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A3CB0" w:rsidRPr="006A2DD5" w:rsidRDefault="0070531A" w:rsidP="00E73A09">
      <w:pPr>
        <w:spacing w:line="276" w:lineRule="auto"/>
        <w:jc w:val="center"/>
        <w:rPr>
          <w:sz w:val="26"/>
          <w:szCs w:val="26"/>
        </w:rPr>
      </w:pPr>
      <w:r w:rsidRPr="006A2DD5">
        <w:rPr>
          <w:sz w:val="26"/>
          <w:szCs w:val="26"/>
        </w:rPr>
        <w:t>ТЕХНИЧЕСКОЕ ЗАДАНИЕ</w:t>
      </w:r>
    </w:p>
    <w:p w:rsidR="002318EB" w:rsidRPr="006A2DD5" w:rsidRDefault="006A3CB0" w:rsidP="00E73A09">
      <w:pPr>
        <w:spacing w:line="276" w:lineRule="auto"/>
        <w:jc w:val="center"/>
        <w:rPr>
          <w:rFonts w:eastAsia="Droid Sans Fallback"/>
          <w:sz w:val="26"/>
          <w:szCs w:val="26"/>
          <w:lang w:eastAsia="en-US"/>
        </w:rPr>
      </w:pPr>
      <w:r w:rsidRPr="006A2DD5">
        <w:rPr>
          <w:rFonts w:eastAsia="Droid Sans Fallback"/>
          <w:sz w:val="26"/>
          <w:szCs w:val="26"/>
          <w:lang w:eastAsia="en-US"/>
        </w:rPr>
        <w:t>на оказание услуг по организации</w:t>
      </w:r>
      <w:r w:rsidR="002318EB" w:rsidRPr="006A2DD5">
        <w:rPr>
          <w:rFonts w:eastAsia="Droid Sans Fallback"/>
          <w:sz w:val="26"/>
          <w:szCs w:val="26"/>
          <w:lang w:eastAsia="en-US"/>
        </w:rPr>
        <w:t xml:space="preserve"> </w:t>
      </w:r>
      <w:r w:rsidR="0070531A" w:rsidRPr="006A2DD5">
        <w:rPr>
          <w:rFonts w:eastAsia="Droid Sans Fallback"/>
          <w:sz w:val="26"/>
          <w:szCs w:val="26"/>
          <w:lang w:eastAsia="en-US"/>
        </w:rPr>
        <w:t xml:space="preserve">участия </w:t>
      </w:r>
    </w:p>
    <w:p w:rsidR="002318EB" w:rsidRPr="006A2DD5" w:rsidRDefault="0070531A" w:rsidP="00E73A09">
      <w:pPr>
        <w:spacing w:line="276" w:lineRule="auto"/>
        <w:jc w:val="center"/>
        <w:rPr>
          <w:rFonts w:eastAsia="Droid Sans Fallback"/>
          <w:sz w:val="26"/>
          <w:szCs w:val="26"/>
          <w:lang w:eastAsia="en-US"/>
        </w:rPr>
      </w:pPr>
      <w:r w:rsidRPr="006A2DD5">
        <w:rPr>
          <w:rFonts w:eastAsia="Droid Sans Fallback"/>
          <w:sz w:val="26"/>
          <w:szCs w:val="26"/>
          <w:lang w:eastAsia="en-US"/>
        </w:rPr>
        <w:t xml:space="preserve">ассоциации экономического взаимодействия субъектов Российской Федерации «Туристская Ассоциация регионов России» </w:t>
      </w:r>
      <w:r w:rsidR="002B5D33" w:rsidRPr="006A2DD5">
        <w:rPr>
          <w:rFonts w:eastAsia="Droid Sans Fallback"/>
          <w:sz w:val="26"/>
          <w:szCs w:val="26"/>
          <w:lang w:eastAsia="en-US"/>
        </w:rPr>
        <w:t>(ТАРР)</w:t>
      </w:r>
    </w:p>
    <w:p w:rsidR="002318EB" w:rsidRPr="006A2DD5" w:rsidRDefault="0070531A" w:rsidP="00E73A09">
      <w:pPr>
        <w:spacing w:line="276" w:lineRule="auto"/>
        <w:jc w:val="center"/>
        <w:rPr>
          <w:rFonts w:eastAsia="Calibri"/>
          <w:bCs/>
          <w:sz w:val="26"/>
          <w:szCs w:val="26"/>
        </w:rPr>
      </w:pPr>
      <w:r w:rsidRPr="006A2DD5">
        <w:rPr>
          <w:rFonts w:eastAsia="Droid Sans Fallback"/>
          <w:sz w:val="26"/>
          <w:szCs w:val="26"/>
          <w:lang w:eastAsia="en-US"/>
        </w:rPr>
        <w:t xml:space="preserve">в </w:t>
      </w:r>
      <w:r w:rsidR="002318EB" w:rsidRPr="006A2DD5">
        <w:rPr>
          <w:rFonts w:eastAsia="Calibri"/>
          <w:bCs/>
          <w:sz w:val="26"/>
          <w:szCs w:val="26"/>
          <w:lang w:val="en-US"/>
        </w:rPr>
        <w:t>XIII</w:t>
      </w:r>
      <w:r w:rsidR="002318EB" w:rsidRPr="006A2DD5">
        <w:rPr>
          <w:rFonts w:eastAsia="Calibri"/>
          <w:bCs/>
          <w:sz w:val="26"/>
          <w:szCs w:val="26"/>
        </w:rPr>
        <w:t xml:space="preserve"> </w:t>
      </w:r>
      <w:r w:rsidR="002318EB" w:rsidRPr="006A2DD5">
        <w:rPr>
          <w:rFonts w:eastAsia="Calibri"/>
          <w:sz w:val="26"/>
          <w:szCs w:val="26"/>
        </w:rPr>
        <w:t xml:space="preserve">Международной туристской выставке </w:t>
      </w:r>
      <w:r w:rsidR="002318EB" w:rsidRPr="006A2DD5">
        <w:rPr>
          <w:rFonts w:eastAsia="Calibri"/>
          <w:bCs/>
          <w:sz w:val="26"/>
          <w:szCs w:val="26"/>
        </w:rPr>
        <w:t>«</w:t>
      </w:r>
      <w:r w:rsidR="002318EB" w:rsidRPr="006A2DD5">
        <w:rPr>
          <w:rFonts w:eastAsia="Calibri"/>
          <w:sz w:val="26"/>
          <w:szCs w:val="26"/>
        </w:rPr>
        <w:t>И</w:t>
      </w:r>
      <w:r w:rsidR="005B6695" w:rsidRPr="006A2DD5">
        <w:rPr>
          <w:rFonts w:eastAsia="Calibri"/>
          <w:sz w:val="26"/>
          <w:szCs w:val="26"/>
        </w:rPr>
        <w:t>нтурмаркет</w:t>
      </w:r>
      <w:r w:rsidR="002318EB" w:rsidRPr="006A2DD5">
        <w:rPr>
          <w:rFonts w:eastAsia="Calibri"/>
          <w:sz w:val="26"/>
          <w:szCs w:val="26"/>
        </w:rPr>
        <w:t>-2018</w:t>
      </w:r>
      <w:r w:rsidR="002318EB" w:rsidRPr="006A2DD5">
        <w:rPr>
          <w:rFonts w:eastAsia="Calibri"/>
          <w:bCs/>
          <w:sz w:val="26"/>
          <w:szCs w:val="26"/>
        </w:rPr>
        <w:t>»</w:t>
      </w:r>
    </w:p>
    <w:p w:rsidR="002318EB" w:rsidRPr="006A2DD5" w:rsidRDefault="002318EB" w:rsidP="00E73A09">
      <w:pPr>
        <w:shd w:val="clear" w:color="auto" w:fill="FFFFFF"/>
        <w:tabs>
          <w:tab w:val="left" w:pos="993"/>
        </w:tabs>
        <w:spacing w:line="276" w:lineRule="auto"/>
        <w:jc w:val="center"/>
        <w:rPr>
          <w:rFonts w:eastAsia="Calibri"/>
          <w:bCs/>
          <w:sz w:val="26"/>
          <w:szCs w:val="26"/>
        </w:rPr>
      </w:pPr>
      <w:r w:rsidRPr="006A2DD5">
        <w:rPr>
          <w:rFonts w:eastAsia="Calibri"/>
          <w:bCs/>
          <w:sz w:val="26"/>
          <w:szCs w:val="26"/>
        </w:rPr>
        <w:t>в статусе генерального партнера выставки</w:t>
      </w:r>
    </w:p>
    <w:p w:rsidR="002318EB" w:rsidRPr="00E73A09" w:rsidRDefault="002318EB" w:rsidP="00E73A09">
      <w:pPr>
        <w:spacing w:line="276" w:lineRule="auto"/>
        <w:jc w:val="center"/>
        <w:rPr>
          <w:sz w:val="26"/>
          <w:szCs w:val="26"/>
        </w:rPr>
      </w:pPr>
    </w:p>
    <w:p w:rsidR="002318EB" w:rsidRPr="00E73A09" w:rsidRDefault="002318EB" w:rsidP="00E73A09">
      <w:pPr>
        <w:spacing w:line="276" w:lineRule="auto"/>
        <w:jc w:val="both"/>
        <w:rPr>
          <w:sz w:val="26"/>
          <w:szCs w:val="26"/>
        </w:rPr>
      </w:pPr>
    </w:p>
    <w:p w:rsidR="005B6695" w:rsidRPr="00E73A09" w:rsidRDefault="005B6695" w:rsidP="00E73A09">
      <w:pPr>
        <w:spacing w:line="276" w:lineRule="auto"/>
        <w:ind w:firstLine="567"/>
        <w:jc w:val="both"/>
        <w:rPr>
          <w:sz w:val="26"/>
          <w:szCs w:val="26"/>
        </w:rPr>
      </w:pPr>
      <w:r w:rsidRPr="00E73A09">
        <w:rPr>
          <w:rFonts w:eastAsia="Calibri"/>
          <w:bCs/>
          <w:sz w:val="26"/>
          <w:szCs w:val="26"/>
          <w:lang w:val="en-US"/>
        </w:rPr>
        <w:t>XIII</w:t>
      </w:r>
      <w:r w:rsidRPr="00E73A09">
        <w:rPr>
          <w:rFonts w:eastAsia="Calibri"/>
          <w:bCs/>
          <w:sz w:val="26"/>
          <w:szCs w:val="26"/>
        </w:rPr>
        <w:t xml:space="preserve"> </w:t>
      </w:r>
      <w:r w:rsidRPr="00E73A09">
        <w:rPr>
          <w:rFonts w:eastAsia="Calibri"/>
          <w:sz w:val="26"/>
          <w:szCs w:val="26"/>
        </w:rPr>
        <w:t xml:space="preserve">Международная туристская выставка </w:t>
      </w:r>
      <w:r w:rsidRPr="00E73A09">
        <w:rPr>
          <w:rFonts w:eastAsia="Calibri"/>
          <w:bCs/>
          <w:sz w:val="26"/>
          <w:szCs w:val="26"/>
        </w:rPr>
        <w:t>«</w:t>
      </w:r>
      <w:r w:rsidRPr="00E73A09">
        <w:rPr>
          <w:rFonts w:eastAsia="Calibri"/>
          <w:sz w:val="26"/>
          <w:szCs w:val="26"/>
        </w:rPr>
        <w:t>Интурмаркет-2018</w:t>
      </w:r>
      <w:r w:rsidRPr="00E73A09">
        <w:rPr>
          <w:rFonts w:eastAsia="Calibri"/>
          <w:bCs/>
          <w:sz w:val="26"/>
          <w:szCs w:val="26"/>
        </w:rPr>
        <w:t xml:space="preserve">» </w:t>
      </w:r>
      <w:r w:rsidRPr="00E73A09">
        <w:rPr>
          <w:sz w:val="26"/>
          <w:szCs w:val="26"/>
        </w:rPr>
        <w:t xml:space="preserve">является одним из ключевых и авторитетных мероприятий туристской отрасли, объединяющих на своей площадке представителей органов государственной власти, </w:t>
      </w:r>
      <w:r w:rsidR="002B5D33" w:rsidRPr="00E73A09">
        <w:rPr>
          <w:sz w:val="26"/>
          <w:szCs w:val="26"/>
        </w:rPr>
        <w:t>общественных организаций</w:t>
      </w:r>
      <w:r w:rsidRPr="00E73A09">
        <w:rPr>
          <w:sz w:val="26"/>
          <w:szCs w:val="26"/>
        </w:rPr>
        <w:t>, предпринимательских структур, профильных учебных заведений</w:t>
      </w:r>
      <w:r w:rsidR="00AE2337" w:rsidRPr="00E73A09">
        <w:rPr>
          <w:sz w:val="26"/>
          <w:szCs w:val="26"/>
        </w:rPr>
        <w:t>, средств массовой информации</w:t>
      </w:r>
      <w:r w:rsidRPr="00E73A09">
        <w:rPr>
          <w:sz w:val="26"/>
          <w:szCs w:val="26"/>
        </w:rPr>
        <w:t xml:space="preserve"> Российской Федерации и зарубежных стран.</w:t>
      </w:r>
    </w:p>
    <w:p w:rsidR="005B6695" w:rsidRPr="00E73A09" w:rsidRDefault="005B6695" w:rsidP="00E73A09">
      <w:pPr>
        <w:spacing w:line="276" w:lineRule="auto"/>
        <w:ind w:firstLine="567"/>
        <w:jc w:val="both"/>
        <w:rPr>
          <w:rFonts w:eastAsia="Droid Sans Fallback"/>
          <w:sz w:val="26"/>
          <w:szCs w:val="26"/>
          <w:lang w:eastAsia="en-US"/>
        </w:rPr>
      </w:pPr>
      <w:proofErr w:type="gramStart"/>
      <w:r w:rsidRPr="00E73A09">
        <w:rPr>
          <w:rFonts w:eastAsia="Droid Sans Fallback"/>
          <w:sz w:val="26"/>
          <w:szCs w:val="26"/>
          <w:lang w:eastAsia="en-US"/>
        </w:rPr>
        <w:t xml:space="preserve">Участие ассоциации экономического взаимодействия субъектов Российской Федерации «Туристская Ассоциация регионов России» </w:t>
      </w:r>
      <w:r w:rsidR="007315F1" w:rsidRPr="00E73A09">
        <w:rPr>
          <w:rFonts w:eastAsia="Droid Sans Fallback"/>
          <w:sz w:val="26"/>
          <w:szCs w:val="26"/>
          <w:lang w:eastAsia="en-US"/>
        </w:rPr>
        <w:t xml:space="preserve"> в выставке </w:t>
      </w:r>
      <w:r w:rsidR="002B5D33" w:rsidRPr="00E73A09">
        <w:rPr>
          <w:rFonts w:eastAsia="Droid Sans Fallback"/>
          <w:sz w:val="26"/>
          <w:szCs w:val="26"/>
          <w:lang w:eastAsia="en-US"/>
        </w:rPr>
        <w:t xml:space="preserve">в </w:t>
      </w:r>
      <w:r w:rsidR="00BE3959" w:rsidRPr="00E73A09">
        <w:rPr>
          <w:rFonts w:eastAsia="Droid Sans Fallback"/>
          <w:sz w:val="26"/>
          <w:szCs w:val="26"/>
          <w:lang w:eastAsia="en-US"/>
        </w:rPr>
        <w:t>соответствии</w:t>
      </w:r>
      <w:r w:rsidR="002B5D33" w:rsidRPr="00E73A09">
        <w:rPr>
          <w:rFonts w:eastAsia="Droid Sans Fallback"/>
          <w:sz w:val="26"/>
          <w:szCs w:val="26"/>
          <w:lang w:eastAsia="en-US"/>
        </w:rPr>
        <w:t xml:space="preserve"> с решением </w:t>
      </w:r>
      <w:r w:rsidR="00BE3959" w:rsidRPr="00E73A09">
        <w:rPr>
          <w:rFonts w:eastAsia="Droid Sans Fallback"/>
          <w:sz w:val="26"/>
          <w:szCs w:val="26"/>
          <w:lang w:eastAsia="en-US"/>
        </w:rPr>
        <w:t xml:space="preserve">заседания Наблюдательного совета и Общего собрания членов ТАРР </w:t>
      </w:r>
      <w:r w:rsidR="007315F1" w:rsidRPr="00E73A09">
        <w:rPr>
          <w:rFonts w:eastAsia="Droid Sans Fallback"/>
          <w:sz w:val="26"/>
          <w:szCs w:val="26"/>
          <w:lang w:eastAsia="en-US"/>
        </w:rPr>
        <w:t xml:space="preserve">от 21 декабря 2017 года в статусе генерального партнера с проведением Координационного совета Ассоциации, </w:t>
      </w:r>
      <w:r w:rsidR="008E11A9" w:rsidRPr="00E73A09">
        <w:rPr>
          <w:rFonts w:eastAsia="Droid Sans Fallback"/>
          <w:sz w:val="26"/>
          <w:szCs w:val="26"/>
          <w:lang w:eastAsia="en-US"/>
        </w:rPr>
        <w:t xml:space="preserve">является </w:t>
      </w:r>
      <w:r w:rsidR="00843DC6" w:rsidRPr="00E73A09">
        <w:rPr>
          <w:rFonts w:eastAsia="Droid Sans Fallback"/>
          <w:sz w:val="26"/>
          <w:szCs w:val="26"/>
          <w:lang w:eastAsia="en-US"/>
        </w:rPr>
        <w:t>важным этапом в становлении и развитии организации, формировании ее авторитета в госуд</w:t>
      </w:r>
      <w:r w:rsidR="002B5D33" w:rsidRPr="00E73A09">
        <w:rPr>
          <w:rFonts w:eastAsia="Droid Sans Fallback"/>
          <w:sz w:val="26"/>
          <w:szCs w:val="26"/>
          <w:lang w:eastAsia="en-US"/>
        </w:rPr>
        <w:t>арственной и общественной среде, о</w:t>
      </w:r>
      <w:r w:rsidR="007315F1" w:rsidRPr="00E73A09">
        <w:rPr>
          <w:rFonts w:eastAsia="Droid Sans Fallback"/>
          <w:sz w:val="26"/>
          <w:szCs w:val="26"/>
          <w:lang w:eastAsia="en-US"/>
        </w:rPr>
        <w:t>д</w:t>
      </w:r>
      <w:r w:rsidR="002B5D33" w:rsidRPr="00E73A09">
        <w:rPr>
          <w:rFonts w:eastAsia="Droid Sans Fallback"/>
          <w:sz w:val="26"/>
          <w:szCs w:val="26"/>
          <w:lang w:eastAsia="en-US"/>
        </w:rPr>
        <w:t>ним из основных мероприятий Ассоци</w:t>
      </w:r>
      <w:r w:rsidR="007315F1" w:rsidRPr="00E73A09">
        <w:rPr>
          <w:rFonts w:eastAsia="Droid Sans Fallback"/>
          <w:sz w:val="26"/>
          <w:szCs w:val="26"/>
          <w:lang w:eastAsia="en-US"/>
        </w:rPr>
        <w:t>аци</w:t>
      </w:r>
      <w:r w:rsidR="002B5D33" w:rsidRPr="00E73A09">
        <w:rPr>
          <w:rFonts w:eastAsia="Droid Sans Fallback"/>
          <w:sz w:val="26"/>
          <w:szCs w:val="26"/>
          <w:lang w:eastAsia="en-US"/>
        </w:rPr>
        <w:t>и</w:t>
      </w:r>
      <w:proofErr w:type="gramEnd"/>
      <w:r w:rsidR="002B5D33" w:rsidRPr="00E73A09">
        <w:rPr>
          <w:rFonts w:eastAsia="Droid Sans Fallback"/>
          <w:sz w:val="26"/>
          <w:szCs w:val="26"/>
          <w:lang w:eastAsia="en-US"/>
        </w:rPr>
        <w:t xml:space="preserve"> </w:t>
      </w:r>
      <w:r w:rsidR="008E11A9" w:rsidRPr="00E73A09">
        <w:rPr>
          <w:rFonts w:eastAsia="Droid Sans Fallback"/>
          <w:sz w:val="26"/>
          <w:szCs w:val="26"/>
          <w:lang w:eastAsia="en-US"/>
        </w:rPr>
        <w:t xml:space="preserve">по реализации уставных целей и задач объединения </w:t>
      </w:r>
      <w:r w:rsidR="002B5D33" w:rsidRPr="00E73A09">
        <w:rPr>
          <w:rFonts w:eastAsia="Droid Sans Fallback"/>
          <w:sz w:val="26"/>
          <w:szCs w:val="26"/>
          <w:lang w:eastAsia="en-US"/>
        </w:rPr>
        <w:t>в соответствии с планом работы 2018 года.</w:t>
      </w:r>
    </w:p>
    <w:p w:rsidR="007315F1" w:rsidRPr="00E73A09" w:rsidRDefault="007315F1" w:rsidP="00E73A09">
      <w:pPr>
        <w:spacing w:line="276" w:lineRule="auto"/>
        <w:ind w:firstLine="567"/>
        <w:jc w:val="both"/>
        <w:rPr>
          <w:rFonts w:eastAsia="Droid Sans Fallback"/>
          <w:sz w:val="26"/>
          <w:szCs w:val="26"/>
          <w:lang w:eastAsia="en-US"/>
        </w:rPr>
      </w:pPr>
    </w:p>
    <w:p w:rsidR="00843DC6" w:rsidRPr="00E73A09" w:rsidRDefault="007315F1" w:rsidP="00E73A09">
      <w:pPr>
        <w:spacing w:line="276" w:lineRule="auto"/>
        <w:ind w:firstLine="567"/>
        <w:jc w:val="both"/>
        <w:rPr>
          <w:rFonts w:eastAsia="Droid Sans Fallback"/>
          <w:b/>
          <w:sz w:val="26"/>
          <w:szCs w:val="26"/>
          <w:lang w:eastAsia="en-US"/>
        </w:rPr>
      </w:pPr>
      <w:r w:rsidRPr="00E73A09">
        <w:rPr>
          <w:rFonts w:eastAsia="Droid Sans Fallback"/>
          <w:b/>
          <w:sz w:val="26"/>
          <w:szCs w:val="26"/>
          <w:lang w:eastAsia="en-US"/>
        </w:rPr>
        <w:t>Основные ц</w:t>
      </w:r>
      <w:r w:rsidR="00843DC6" w:rsidRPr="00E73A09">
        <w:rPr>
          <w:rFonts w:eastAsia="Droid Sans Fallback"/>
          <w:b/>
          <w:sz w:val="26"/>
          <w:szCs w:val="26"/>
          <w:lang w:eastAsia="en-US"/>
        </w:rPr>
        <w:t>ели и задачи участия</w:t>
      </w:r>
      <w:r w:rsidR="005E4B36" w:rsidRPr="00E73A09">
        <w:rPr>
          <w:rFonts w:eastAsia="Droid Sans Fallback"/>
          <w:b/>
          <w:sz w:val="26"/>
          <w:szCs w:val="26"/>
          <w:lang w:eastAsia="en-US"/>
        </w:rPr>
        <w:t xml:space="preserve"> ТАРР</w:t>
      </w:r>
      <w:r w:rsidR="00E22E2C" w:rsidRPr="00E73A09">
        <w:rPr>
          <w:rFonts w:eastAsia="Droid Sans Fallback"/>
          <w:b/>
          <w:sz w:val="26"/>
          <w:szCs w:val="26"/>
          <w:lang w:eastAsia="en-US"/>
        </w:rPr>
        <w:t xml:space="preserve"> в выставке</w:t>
      </w:r>
      <w:r w:rsidR="00843DC6" w:rsidRPr="00E73A09">
        <w:rPr>
          <w:rFonts w:eastAsia="Droid Sans Fallback"/>
          <w:b/>
          <w:sz w:val="26"/>
          <w:szCs w:val="26"/>
          <w:lang w:eastAsia="en-US"/>
        </w:rPr>
        <w:t>:</w:t>
      </w:r>
    </w:p>
    <w:p w:rsidR="006824AE" w:rsidRPr="00E73A09" w:rsidRDefault="00843DC6" w:rsidP="00E73A09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rFonts w:eastAsia="Droid Sans Fallback"/>
          <w:sz w:val="26"/>
          <w:szCs w:val="26"/>
          <w:lang w:eastAsia="en-US"/>
        </w:rPr>
      </w:pPr>
      <w:r w:rsidRPr="00E73A09">
        <w:rPr>
          <w:rFonts w:eastAsia="Droid Sans Fallback"/>
          <w:sz w:val="26"/>
          <w:szCs w:val="26"/>
          <w:lang w:eastAsia="en-US"/>
        </w:rPr>
        <w:t xml:space="preserve">формирование </w:t>
      </w:r>
      <w:r w:rsidR="006824AE" w:rsidRPr="00E73A09">
        <w:rPr>
          <w:rFonts w:eastAsia="Droid Sans Fallback"/>
          <w:sz w:val="26"/>
          <w:szCs w:val="26"/>
          <w:lang w:eastAsia="en-US"/>
        </w:rPr>
        <w:t xml:space="preserve">благоприятного </w:t>
      </w:r>
      <w:r w:rsidRPr="00E73A09">
        <w:rPr>
          <w:rFonts w:eastAsia="Droid Sans Fallback"/>
          <w:sz w:val="26"/>
          <w:szCs w:val="26"/>
          <w:lang w:eastAsia="en-US"/>
        </w:rPr>
        <w:t xml:space="preserve">имиджа и </w:t>
      </w:r>
      <w:r w:rsidR="006824AE" w:rsidRPr="00E73A09">
        <w:rPr>
          <w:rFonts w:eastAsia="Droid Sans Fallback"/>
          <w:sz w:val="26"/>
          <w:szCs w:val="26"/>
          <w:lang w:eastAsia="en-US"/>
        </w:rPr>
        <w:t xml:space="preserve">высокого профессионального </w:t>
      </w:r>
      <w:r w:rsidRPr="00E73A09">
        <w:rPr>
          <w:rFonts w:eastAsia="Droid Sans Fallback"/>
          <w:sz w:val="26"/>
          <w:szCs w:val="26"/>
          <w:lang w:eastAsia="en-US"/>
        </w:rPr>
        <w:t>авторитета Ассоциации</w:t>
      </w:r>
      <w:r w:rsidR="006824AE" w:rsidRPr="00E73A09">
        <w:rPr>
          <w:rFonts w:eastAsia="Droid Sans Fallback"/>
          <w:sz w:val="26"/>
          <w:szCs w:val="26"/>
          <w:lang w:eastAsia="en-US"/>
        </w:rPr>
        <w:t xml:space="preserve"> </w:t>
      </w:r>
      <w:r w:rsidR="005E4B36" w:rsidRPr="00E73A09">
        <w:rPr>
          <w:rFonts w:eastAsia="Droid Sans Fallback"/>
          <w:sz w:val="26"/>
          <w:szCs w:val="26"/>
          <w:lang w:eastAsia="en-US"/>
        </w:rPr>
        <w:t>для органов</w:t>
      </w:r>
      <w:r w:rsidR="006824AE" w:rsidRPr="00E73A09">
        <w:rPr>
          <w:rFonts w:eastAsia="Droid Sans Fallback"/>
          <w:sz w:val="26"/>
          <w:szCs w:val="26"/>
          <w:lang w:eastAsia="en-US"/>
        </w:rPr>
        <w:t xml:space="preserve"> государственной власти, общественных объединений, предприятий </w:t>
      </w:r>
      <w:r w:rsidR="005E4B36" w:rsidRPr="00E73A09">
        <w:rPr>
          <w:rFonts w:eastAsia="Droid Sans Fallback"/>
          <w:sz w:val="26"/>
          <w:szCs w:val="26"/>
          <w:lang w:eastAsia="en-US"/>
        </w:rPr>
        <w:t>и организации туристской отрасли</w:t>
      </w:r>
      <w:r w:rsidR="006824AE" w:rsidRPr="00E73A09">
        <w:rPr>
          <w:rFonts w:eastAsia="Droid Sans Fallback"/>
          <w:sz w:val="26"/>
          <w:szCs w:val="26"/>
          <w:lang w:eastAsia="en-US"/>
        </w:rPr>
        <w:t>, средств массовой информации</w:t>
      </w:r>
      <w:r w:rsidR="005E4B36" w:rsidRPr="00E73A09">
        <w:rPr>
          <w:rFonts w:eastAsia="Droid Sans Fallback"/>
          <w:sz w:val="26"/>
          <w:szCs w:val="26"/>
          <w:lang w:eastAsia="en-US"/>
        </w:rPr>
        <w:t xml:space="preserve"> Российской Федерации, субъектов Российской Федерации, иностранных государств;</w:t>
      </w:r>
    </w:p>
    <w:p w:rsidR="005E4B36" w:rsidRPr="00E73A09" w:rsidRDefault="005E4B36" w:rsidP="00E73A09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rFonts w:eastAsia="Droid Sans Fallback"/>
          <w:sz w:val="26"/>
          <w:szCs w:val="26"/>
          <w:lang w:eastAsia="en-US"/>
        </w:rPr>
      </w:pPr>
      <w:r w:rsidRPr="00E73A09">
        <w:rPr>
          <w:rFonts w:eastAsia="Droid Sans Fallback"/>
          <w:sz w:val="26"/>
          <w:szCs w:val="26"/>
          <w:lang w:eastAsia="en-US"/>
        </w:rPr>
        <w:t xml:space="preserve">продвижение и популяризация Ассоциации в информационном пространстве, СМИ, сети Интернет, </w:t>
      </w:r>
      <w:proofErr w:type="spellStart"/>
      <w:r w:rsidRPr="00E73A09">
        <w:rPr>
          <w:rFonts w:eastAsia="Droid Sans Fallback"/>
          <w:sz w:val="26"/>
          <w:szCs w:val="26"/>
          <w:lang w:eastAsia="en-US"/>
        </w:rPr>
        <w:t>брендирование</w:t>
      </w:r>
      <w:proofErr w:type="spellEnd"/>
      <w:r w:rsidRPr="00E73A09">
        <w:rPr>
          <w:rFonts w:eastAsia="Droid Sans Fallback"/>
          <w:sz w:val="26"/>
          <w:szCs w:val="26"/>
          <w:lang w:eastAsia="en-US"/>
        </w:rPr>
        <w:t>, привлечение широкого общественного внимания к деятельности ТАРР;</w:t>
      </w:r>
    </w:p>
    <w:p w:rsidR="005E4B36" w:rsidRPr="00E73A09" w:rsidRDefault="006824AE" w:rsidP="00E73A09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rFonts w:eastAsia="Droid Sans Fallback"/>
          <w:sz w:val="26"/>
          <w:szCs w:val="26"/>
          <w:lang w:eastAsia="en-US"/>
        </w:rPr>
      </w:pPr>
      <w:r w:rsidRPr="00E73A09">
        <w:rPr>
          <w:rFonts w:eastAsia="Droid Sans Fallback"/>
          <w:sz w:val="26"/>
          <w:szCs w:val="26"/>
          <w:lang w:eastAsia="en-US"/>
        </w:rPr>
        <w:t xml:space="preserve">демонстрации возможностей объединения регионов для </w:t>
      </w:r>
      <w:r w:rsidR="005E4B36" w:rsidRPr="00E73A09">
        <w:rPr>
          <w:rFonts w:eastAsia="Droid Sans Fallback"/>
          <w:sz w:val="26"/>
          <w:szCs w:val="26"/>
          <w:lang w:eastAsia="en-US"/>
        </w:rPr>
        <w:t>преодоления проблем туристской отрасли в Российской Федерац</w:t>
      </w:r>
      <w:proofErr w:type="gramStart"/>
      <w:r w:rsidR="005E4B36" w:rsidRPr="00E73A09">
        <w:rPr>
          <w:rFonts w:eastAsia="Droid Sans Fallback"/>
          <w:sz w:val="26"/>
          <w:szCs w:val="26"/>
          <w:lang w:eastAsia="en-US"/>
        </w:rPr>
        <w:t>ии и ее</w:t>
      </w:r>
      <w:proofErr w:type="gramEnd"/>
      <w:r w:rsidR="005E4B36" w:rsidRPr="00E73A09">
        <w:rPr>
          <w:rFonts w:eastAsia="Droid Sans Fallback"/>
          <w:sz w:val="26"/>
          <w:szCs w:val="26"/>
          <w:lang w:eastAsia="en-US"/>
        </w:rPr>
        <w:t xml:space="preserve"> субъектах, совершенствования законодательства и системы управления в туриндустрии, межрегионального и международного сотрудничества;</w:t>
      </w:r>
    </w:p>
    <w:p w:rsidR="005E4B36" w:rsidRPr="00E73A09" w:rsidRDefault="005E4B36" w:rsidP="00E73A09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rFonts w:eastAsia="Droid Sans Fallback"/>
          <w:sz w:val="26"/>
          <w:szCs w:val="26"/>
          <w:lang w:eastAsia="en-US"/>
        </w:rPr>
      </w:pPr>
      <w:r w:rsidRPr="00E73A09">
        <w:rPr>
          <w:rFonts w:eastAsia="Droid Sans Fallback"/>
          <w:sz w:val="26"/>
          <w:szCs w:val="26"/>
          <w:lang w:eastAsia="en-US"/>
        </w:rPr>
        <w:t>привлечение новых регионов к чл</w:t>
      </w:r>
      <w:r w:rsidR="008D4D81" w:rsidRPr="00E73A09">
        <w:rPr>
          <w:rFonts w:eastAsia="Droid Sans Fallback"/>
          <w:sz w:val="26"/>
          <w:szCs w:val="26"/>
          <w:lang w:eastAsia="en-US"/>
        </w:rPr>
        <w:t>енству в Ассоциации;</w:t>
      </w:r>
    </w:p>
    <w:p w:rsidR="008D4D81" w:rsidRPr="00E73A09" w:rsidRDefault="005E4B36" w:rsidP="00E73A09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rFonts w:eastAsia="Droid Sans Fallback"/>
          <w:sz w:val="26"/>
          <w:szCs w:val="26"/>
          <w:lang w:eastAsia="en-US"/>
        </w:rPr>
      </w:pPr>
      <w:r w:rsidRPr="00E73A09">
        <w:rPr>
          <w:rFonts w:eastAsia="Droid Sans Fallback"/>
          <w:sz w:val="26"/>
          <w:szCs w:val="26"/>
          <w:lang w:eastAsia="en-US"/>
        </w:rPr>
        <w:t>продвижение</w:t>
      </w:r>
      <w:r w:rsidR="007A4396" w:rsidRPr="00E73A09">
        <w:rPr>
          <w:rFonts w:eastAsia="Droid Sans Fallback"/>
          <w:sz w:val="26"/>
          <w:szCs w:val="26"/>
          <w:lang w:eastAsia="en-US"/>
        </w:rPr>
        <w:t xml:space="preserve"> туристских ресурсов</w:t>
      </w:r>
      <w:r w:rsidRPr="00E73A09">
        <w:rPr>
          <w:rFonts w:eastAsia="Droid Sans Fallback"/>
          <w:sz w:val="26"/>
          <w:szCs w:val="26"/>
          <w:lang w:eastAsia="en-US"/>
        </w:rPr>
        <w:t xml:space="preserve"> регионов Ассоциации</w:t>
      </w:r>
      <w:r w:rsidR="008D4D81" w:rsidRPr="00E73A09">
        <w:rPr>
          <w:rFonts w:eastAsia="Droid Sans Fallback"/>
          <w:sz w:val="26"/>
          <w:szCs w:val="26"/>
          <w:lang w:eastAsia="en-US"/>
        </w:rPr>
        <w:t xml:space="preserve">,  информирование участников </w:t>
      </w:r>
      <w:proofErr w:type="gramStart"/>
      <w:r w:rsidR="008D4D81" w:rsidRPr="00E73A09">
        <w:rPr>
          <w:rFonts w:eastAsia="Droid Sans Fallback"/>
          <w:sz w:val="26"/>
          <w:szCs w:val="26"/>
          <w:lang w:eastAsia="en-US"/>
        </w:rPr>
        <w:t>выставки о предложениях</w:t>
      </w:r>
      <w:proofErr w:type="gramEnd"/>
      <w:r w:rsidR="008D4D81" w:rsidRPr="00E73A09">
        <w:rPr>
          <w:rFonts w:eastAsia="Droid Sans Fallback"/>
          <w:sz w:val="26"/>
          <w:szCs w:val="26"/>
          <w:lang w:eastAsia="en-US"/>
        </w:rPr>
        <w:t xml:space="preserve"> регионов на предстоящий весенне-летний туристский сезон;</w:t>
      </w:r>
    </w:p>
    <w:p w:rsidR="002F075F" w:rsidRPr="00E73A09" w:rsidRDefault="002B5D33" w:rsidP="00E73A09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rFonts w:eastAsia="Droid Sans Fallback"/>
          <w:sz w:val="26"/>
          <w:szCs w:val="26"/>
          <w:lang w:eastAsia="en-US"/>
        </w:rPr>
      </w:pPr>
      <w:r w:rsidRPr="00E73A09">
        <w:rPr>
          <w:rFonts w:eastAsia="Droid Sans Fallback"/>
          <w:sz w:val="26"/>
          <w:szCs w:val="26"/>
          <w:lang w:eastAsia="en-US"/>
        </w:rPr>
        <w:t xml:space="preserve">расширение партнерских связей, </w:t>
      </w:r>
      <w:r w:rsidR="002F075F" w:rsidRPr="00E73A09">
        <w:rPr>
          <w:rFonts w:eastAsia="Droid Sans Fallback"/>
          <w:sz w:val="26"/>
          <w:szCs w:val="26"/>
          <w:lang w:eastAsia="en-US"/>
        </w:rPr>
        <w:t>проведение переговоров, налаживание сотрудничества с организациями и странами, подписание соглашений о сотрудничестве</w:t>
      </w:r>
      <w:r w:rsidR="005E4B36" w:rsidRPr="00E73A09">
        <w:rPr>
          <w:rFonts w:eastAsia="Droid Sans Fallback"/>
          <w:sz w:val="26"/>
          <w:szCs w:val="26"/>
          <w:lang w:eastAsia="en-US"/>
        </w:rPr>
        <w:t>;</w:t>
      </w:r>
    </w:p>
    <w:p w:rsidR="002F075F" w:rsidRPr="00E73A09" w:rsidRDefault="002F075F" w:rsidP="00E73A09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rFonts w:eastAsia="Droid Sans Fallback"/>
          <w:sz w:val="26"/>
          <w:szCs w:val="26"/>
          <w:lang w:eastAsia="en-US"/>
        </w:rPr>
      </w:pPr>
      <w:r w:rsidRPr="00E73A09">
        <w:rPr>
          <w:rFonts w:eastAsia="Droid Sans Fallback"/>
          <w:sz w:val="26"/>
          <w:szCs w:val="26"/>
          <w:lang w:eastAsia="en-US"/>
        </w:rPr>
        <w:lastRenderedPageBreak/>
        <w:t xml:space="preserve">обсуждение актуальных вопросов развития туризма и выработка предложений по совершенствованию туристской отрасли в интересах </w:t>
      </w:r>
      <w:r w:rsidR="007A4396" w:rsidRPr="00E73A09">
        <w:rPr>
          <w:rFonts w:eastAsia="Droid Sans Fallback"/>
          <w:sz w:val="26"/>
          <w:szCs w:val="26"/>
          <w:lang w:eastAsia="en-US"/>
        </w:rPr>
        <w:t>регионов Ассоциации;</w:t>
      </w:r>
    </w:p>
    <w:p w:rsidR="007A4396" w:rsidRPr="00E73A09" w:rsidRDefault="007A4396" w:rsidP="00E73A09">
      <w:pPr>
        <w:pStyle w:val="a3"/>
        <w:numPr>
          <w:ilvl w:val="0"/>
          <w:numId w:val="4"/>
        </w:numPr>
        <w:spacing w:line="276" w:lineRule="auto"/>
        <w:ind w:left="360"/>
        <w:jc w:val="both"/>
        <w:rPr>
          <w:rFonts w:eastAsia="Droid Sans Fallback"/>
          <w:sz w:val="26"/>
          <w:szCs w:val="26"/>
          <w:lang w:eastAsia="en-US"/>
        </w:rPr>
      </w:pPr>
      <w:r w:rsidRPr="00E73A09">
        <w:rPr>
          <w:rFonts w:eastAsia="Droid Sans Fallback"/>
          <w:sz w:val="26"/>
          <w:szCs w:val="26"/>
          <w:lang w:eastAsia="en-US"/>
        </w:rPr>
        <w:t xml:space="preserve">презентация перспективных проектов Ассоциации. </w:t>
      </w:r>
    </w:p>
    <w:p w:rsidR="008D4D81" w:rsidRPr="00E73A09" w:rsidRDefault="008D4D81" w:rsidP="00E73A09">
      <w:pPr>
        <w:spacing w:line="276" w:lineRule="auto"/>
        <w:jc w:val="both"/>
        <w:rPr>
          <w:rFonts w:eastAsia="Droid Sans Fallback"/>
          <w:sz w:val="26"/>
          <w:szCs w:val="26"/>
          <w:lang w:eastAsia="en-US"/>
        </w:rPr>
      </w:pPr>
    </w:p>
    <w:p w:rsidR="00E22E2C" w:rsidRPr="00E73A09" w:rsidRDefault="00E22E2C" w:rsidP="00E73A09">
      <w:pPr>
        <w:numPr>
          <w:ilvl w:val="0"/>
          <w:numId w:val="5"/>
        </w:numPr>
        <w:shd w:val="clear" w:color="auto" w:fill="FFFFFF"/>
        <w:tabs>
          <w:tab w:val="left" w:pos="426"/>
        </w:tabs>
        <w:autoSpaceDN w:val="0"/>
        <w:spacing w:line="276" w:lineRule="auto"/>
        <w:ind w:left="0" w:firstLine="284"/>
        <w:jc w:val="both"/>
        <w:rPr>
          <w:rFonts w:eastAsia="Calibri"/>
          <w:bCs/>
          <w:sz w:val="26"/>
          <w:szCs w:val="26"/>
        </w:rPr>
      </w:pPr>
      <w:r w:rsidRPr="00E73A09">
        <w:rPr>
          <w:b/>
          <w:sz w:val="26"/>
          <w:szCs w:val="26"/>
        </w:rPr>
        <w:t xml:space="preserve">Наименование услуг: </w:t>
      </w:r>
      <w:r w:rsidRPr="00E73A09">
        <w:rPr>
          <w:sz w:val="26"/>
          <w:szCs w:val="26"/>
        </w:rPr>
        <w:t xml:space="preserve">организация </w:t>
      </w:r>
      <w:r w:rsidRPr="00E73A09">
        <w:rPr>
          <w:rFonts w:eastAsia="Droid Sans Fallback"/>
          <w:sz w:val="26"/>
          <w:szCs w:val="26"/>
          <w:lang w:eastAsia="en-US"/>
        </w:rPr>
        <w:t>участия ассоциации экономического взаимодействия субъектов Российской Федерации «Туристская Ассоциация регионов России»</w:t>
      </w:r>
      <w:r w:rsidR="008D4D81" w:rsidRPr="00E73A09">
        <w:rPr>
          <w:rFonts w:eastAsia="Droid Sans Fallback"/>
          <w:sz w:val="26"/>
          <w:szCs w:val="26"/>
          <w:lang w:eastAsia="en-US"/>
        </w:rPr>
        <w:t xml:space="preserve"> (ТАРР)</w:t>
      </w:r>
      <w:r w:rsidRPr="00E73A09">
        <w:rPr>
          <w:rFonts w:eastAsia="Droid Sans Fallback"/>
          <w:sz w:val="26"/>
          <w:szCs w:val="26"/>
          <w:lang w:eastAsia="en-US"/>
        </w:rPr>
        <w:t xml:space="preserve"> в </w:t>
      </w:r>
      <w:r w:rsidRPr="00E73A09">
        <w:rPr>
          <w:rFonts w:eastAsia="Calibri"/>
          <w:bCs/>
          <w:sz w:val="26"/>
          <w:szCs w:val="26"/>
          <w:lang w:val="en-US"/>
        </w:rPr>
        <w:t>XIII</w:t>
      </w:r>
      <w:r w:rsidRPr="00E73A09">
        <w:rPr>
          <w:rFonts w:eastAsia="Calibri"/>
          <w:bCs/>
          <w:sz w:val="26"/>
          <w:szCs w:val="26"/>
        </w:rPr>
        <w:t xml:space="preserve"> </w:t>
      </w:r>
      <w:r w:rsidRPr="00E73A09">
        <w:rPr>
          <w:rFonts w:eastAsia="Calibri"/>
          <w:sz w:val="26"/>
          <w:szCs w:val="26"/>
        </w:rPr>
        <w:t xml:space="preserve">Международной туристской выставке </w:t>
      </w:r>
      <w:r w:rsidRPr="00E73A09">
        <w:rPr>
          <w:rFonts w:eastAsia="Calibri"/>
          <w:bCs/>
          <w:sz w:val="26"/>
          <w:szCs w:val="26"/>
        </w:rPr>
        <w:t>«</w:t>
      </w:r>
      <w:r w:rsidRPr="00E73A09">
        <w:rPr>
          <w:rFonts w:eastAsia="Calibri"/>
          <w:sz w:val="26"/>
          <w:szCs w:val="26"/>
        </w:rPr>
        <w:t>Интурмаркет-2018</w:t>
      </w:r>
      <w:r w:rsidRPr="00E73A09">
        <w:rPr>
          <w:rFonts w:eastAsia="Calibri"/>
          <w:bCs/>
          <w:sz w:val="26"/>
          <w:szCs w:val="26"/>
        </w:rPr>
        <w:t xml:space="preserve">» </w:t>
      </w:r>
      <w:r w:rsidRPr="00E73A09">
        <w:rPr>
          <w:rFonts w:eastAsia="Calibri"/>
          <w:b/>
          <w:bCs/>
          <w:sz w:val="26"/>
          <w:szCs w:val="26"/>
        </w:rPr>
        <w:t>в статусе генерального партнера выставки</w:t>
      </w:r>
      <w:r w:rsidRPr="00E73A09">
        <w:rPr>
          <w:rFonts w:eastAsia="Calibri"/>
          <w:bCs/>
          <w:sz w:val="26"/>
          <w:szCs w:val="26"/>
        </w:rPr>
        <w:t xml:space="preserve"> в соответствии с </w:t>
      </w:r>
      <w:r w:rsidR="007315F1" w:rsidRPr="00E73A09">
        <w:rPr>
          <w:rFonts w:eastAsia="Calibri"/>
          <w:bCs/>
          <w:sz w:val="26"/>
          <w:szCs w:val="26"/>
        </w:rPr>
        <w:t xml:space="preserve">основными </w:t>
      </w:r>
      <w:r w:rsidRPr="00E73A09">
        <w:rPr>
          <w:rFonts w:eastAsia="Calibri"/>
          <w:bCs/>
          <w:sz w:val="26"/>
          <w:szCs w:val="26"/>
        </w:rPr>
        <w:t>целями</w:t>
      </w:r>
      <w:r w:rsidR="008D4D81" w:rsidRPr="00E73A09">
        <w:rPr>
          <w:rFonts w:eastAsia="Calibri"/>
          <w:bCs/>
          <w:sz w:val="26"/>
          <w:szCs w:val="26"/>
        </w:rPr>
        <w:t xml:space="preserve"> и задачами участия</w:t>
      </w:r>
      <w:r w:rsidRPr="00E73A09">
        <w:rPr>
          <w:rFonts w:eastAsia="Calibri"/>
          <w:bCs/>
          <w:sz w:val="26"/>
          <w:szCs w:val="26"/>
        </w:rPr>
        <w:t xml:space="preserve"> </w:t>
      </w:r>
      <w:r w:rsidR="008D4D81" w:rsidRPr="00E73A09">
        <w:rPr>
          <w:rFonts w:eastAsia="Calibri"/>
          <w:bCs/>
          <w:sz w:val="26"/>
          <w:szCs w:val="26"/>
        </w:rPr>
        <w:t>ТАРР</w:t>
      </w:r>
      <w:r w:rsidRPr="00E73A09">
        <w:rPr>
          <w:rFonts w:eastAsia="Calibri"/>
          <w:bCs/>
          <w:sz w:val="26"/>
          <w:szCs w:val="26"/>
        </w:rPr>
        <w:t xml:space="preserve"> (дал</w:t>
      </w:r>
      <w:r w:rsidR="008D4D81" w:rsidRPr="00E73A09">
        <w:rPr>
          <w:rFonts w:eastAsia="Calibri"/>
          <w:bCs/>
          <w:sz w:val="26"/>
          <w:szCs w:val="26"/>
        </w:rPr>
        <w:t>ее у</w:t>
      </w:r>
      <w:r w:rsidRPr="00E73A09">
        <w:rPr>
          <w:rFonts w:eastAsia="Calibri"/>
          <w:bCs/>
          <w:sz w:val="26"/>
          <w:szCs w:val="26"/>
        </w:rPr>
        <w:t>слуги).</w:t>
      </w:r>
    </w:p>
    <w:p w:rsidR="00E22E2C" w:rsidRPr="00E73A09" w:rsidRDefault="008D4D81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sz w:val="26"/>
          <w:szCs w:val="26"/>
        </w:rPr>
        <w:tab/>
        <w:t>Место проведения Международной туристск</w:t>
      </w:r>
      <w:r w:rsidR="007315F1" w:rsidRPr="00E73A09">
        <w:rPr>
          <w:sz w:val="26"/>
          <w:szCs w:val="26"/>
        </w:rPr>
        <w:t>ой выставки</w:t>
      </w:r>
      <w:r w:rsidRPr="00E73A09">
        <w:rPr>
          <w:sz w:val="26"/>
          <w:szCs w:val="26"/>
        </w:rPr>
        <w:t xml:space="preserve"> «</w:t>
      </w:r>
      <w:proofErr w:type="spellStart"/>
      <w:r w:rsidRPr="00E73A09">
        <w:rPr>
          <w:sz w:val="26"/>
          <w:szCs w:val="26"/>
        </w:rPr>
        <w:t>Интурмаркет</w:t>
      </w:r>
      <w:proofErr w:type="spellEnd"/>
      <w:r w:rsidRPr="00E73A09">
        <w:rPr>
          <w:sz w:val="26"/>
          <w:szCs w:val="26"/>
        </w:rPr>
        <w:t xml:space="preserve">» </w:t>
      </w:r>
      <w:proofErr w:type="gramStart"/>
      <w:r w:rsidRPr="00E73A09">
        <w:rPr>
          <w:sz w:val="26"/>
          <w:szCs w:val="26"/>
        </w:rPr>
        <w:t>-</w:t>
      </w:r>
      <w:r w:rsidR="00E22E2C" w:rsidRPr="00E73A09">
        <w:rPr>
          <w:rFonts w:eastAsia="Calibri"/>
          <w:bCs/>
          <w:sz w:val="26"/>
          <w:szCs w:val="26"/>
        </w:rPr>
        <w:t>Р</w:t>
      </w:r>
      <w:proofErr w:type="gramEnd"/>
      <w:r w:rsidR="00E22E2C" w:rsidRPr="00E73A09">
        <w:rPr>
          <w:rFonts w:eastAsia="Calibri"/>
          <w:bCs/>
          <w:sz w:val="26"/>
          <w:szCs w:val="26"/>
        </w:rPr>
        <w:t xml:space="preserve">оссийская Федерация, Московская область, г. Красногорск, Международная улица, 18, </w:t>
      </w:r>
      <w:r w:rsidRPr="00E73A09">
        <w:rPr>
          <w:rFonts w:eastAsia="Calibri"/>
          <w:bCs/>
          <w:sz w:val="26"/>
          <w:szCs w:val="26"/>
        </w:rPr>
        <w:t>МВЦ «Крокус Экспо», павильон №</w:t>
      </w:r>
      <w:r w:rsidR="00A61F7E" w:rsidRPr="00E73A09">
        <w:rPr>
          <w:rFonts w:eastAsia="Calibri"/>
          <w:bCs/>
          <w:sz w:val="26"/>
          <w:szCs w:val="26"/>
        </w:rPr>
        <w:t xml:space="preserve"> </w:t>
      </w:r>
      <w:r w:rsidRPr="00E73A09">
        <w:rPr>
          <w:rFonts w:eastAsia="Calibri"/>
          <w:bCs/>
          <w:sz w:val="26"/>
          <w:szCs w:val="26"/>
        </w:rPr>
        <w:t>2.</w:t>
      </w:r>
    </w:p>
    <w:p w:rsidR="008D4D81" w:rsidRPr="00E73A09" w:rsidRDefault="008D4D81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ab/>
        <w:t>Сроки проведения – 10-12 марта 2018 года.</w:t>
      </w:r>
    </w:p>
    <w:p w:rsidR="00E22E2C" w:rsidRPr="00E73A09" w:rsidRDefault="00E22E2C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8D4D81" w:rsidRPr="00E73A09" w:rsidRDefault="00A61F7E" w:rsidP="00E73A09">
      <w:pPr>
        <w:numPr>
          <w:ilvl w:val="0"/>
          <w:numId w:val="5"/>
        </w:numPr>
        <w:shd w:val="clear" w:color="auto" w:fill="FFFFFF"/>
        <w:tabs>
          <w:tab w:val="left" w:pos="426"/>
        </w:tabs>
        <w:autoSpaceDN w:val="0"/>
        <w:spacing w:line="276" w:lineRule="auto"/>
        <w:ind w:left="0" w:firstLine="284"/>
        <w:jc w:val="both"/>
        <w:rPr>
          <w:rFonts w:eastAsia="Calibri"/>
          <w:bCs/>
          <w:sz w:val="26"/>
          <w:szCs w:val="26"/>
        </w:rPr>
      </w:pPr>
      <w:r w:rsidRPr="00E73A09">
        <w:rPr>
          <w:b/>
          <w:sz w:val="26"/>
          <w:szCs w:val="26"/>
        </w:rPr>
        <w:t xml:space="preserve">Место и сроки оказания услуг: </w:t>
      </w:r>
      <w:r w:rsidRPr="00E73A09">
        <w:rPr>
          <w:sz w:val="26"/>
          <w:szCs w:val="26"/>
        </w:rPr>
        <w:t xml:space="preserve">место проведения выставки, место работы организационной группы по подготовке мероприятий. </w:t>
      </w:r>
      <w:r w:rsidR="002970BD" w:rsidRPr="00E73A09">
        <w:rPr>
          <w:sz w:val="26"/>
          <w:szCs w:val="26"/>
        </w:rPr>
        <w:t>Сроки оказания услуг – с момента заключения договор</w:t>
      </w:r>
      <w:proofErr w:type="gramStart"/>
      <w:r w:rsidR="002970BD" w:rsidRPr="00E73A09">
        <w:rPr>
          <w:sz w:val="26"/>
          <w:szCs w:val="26"/>
        </w:rPr>
        <w:t>а(</w:t>
      </w:r>
      <w:proofErr w:type="spellStart"/>
      <w:proofErr w:type="gramEnd"/>
      <w:r w:rsidR="002970BD" w:rsidRPr="00E73A09">
        <w:rPr>
          <w:sz w:val="26"/>
          <w:szCs w:val="26"/>
        </w:rPr>
        <w:t>ов</w:t>
      </w:r>
      <w:proofErr w:type="spellEnd"/>
      <w:r w:rsidR="002970BD" w:rsidRPr="00E73A09">
        <w:rPr>
          <w:sz w:val="26"/>
          <w:szCs w:val="26"/>
        </w:rPr>
        <w:t>) до полного оказания услуг согласно Техническому заданию.</w:t>
      </w:r>
    </w:p>
    <w:p w:rsidR="008D4D81" w:rsidRPr="00E73A09" w:rsidRDefault="008D4D81" w:rsidP="00E73A09">
      <w:pPr>
        <w:shd w:val="clear" w:color="auto" w:fill="FFFFFF"/>
        <w:tabs>
          <w:tab w:val="left" w:pos="0"/>
        </w:tabs>
        <w:autoSpaceDN w:val="0"/>
        <w:spacing w:line="276" w:lineRule="auto"/>
        <w:jc w:val="both"/>
        <w:rPr>
          <w:b/>
          <w:sz w:val="26"/>
          <w:szCs w:val="26"/>
        </w:rPr>
      </w:pPr>
    </w:p>
    <w:p w:rsidR="008D4D81" w:rsidRPr="00E73A09" w:rsidRDefault="009B5C8E" w:rsidP="00E73A09">
      <w:pPr>
        <w:pStyle w:val="a3"/>
        <w:numPr>
          <w:ilvl w:val="0"/>
          <w:numId w:val="5"/>
        </w:numPr>
        <w:tabs>
          <w:tab w:val="left" w:pos="426"/>
        </w:tabs>
        <w:autoSpaceDN w:val="0"/>
        <w:spacing w:line="276" w:lineRule="auto"/>
        <w:ind w:left="284" w:firstLine="0"/>
        <w:jc w:val="both"/>
        <w:rPr>
          <w:b/>
          <w:sz w:val="26"/>
          <w:szCs w:val="26"/>
        </w:rPr>
      </w:pPr>
      <w:r w:rsidRPr="00E73A09">
        <w:rPr>
          <w:b/>
          <w:sz w:val="26"/>
          <w:szCs w:val="26"/>
        </w:rPr>
        <w:t>Требования к о</w:t>
      </w:r>
      <w:r w:rsidR="008D4D81" w:rsidRPr="00E73A09">
        <w:rPr>
          <w:b/>
          <w:sz w:val="26"/>
          <w:szCs w:val="26"/>
        </w:rPr>
        <w:t>казани</w:t>
      </w:r>
      <w:r w:rsidRPr="00E73A09">
        <w:rPr>
          <w:b/>
          <w:sz w:val="26"/>
          <w:szCs w:val="26"/>
        </w:rPr>
        <w:t>ю</w:t>
      </w:r>
      <w:r w:rsidR="008D4D81" w:rsidRPr="00E73A09">
        <w:rPr>
          <w:b/>
          <w:sz w:val="26"/>
          <w:szCs w:val="26"/>
        </w:rPr>
        <w:t xml:space="preserve"> услуг</w:t>
      </w:r>
    </w:p>
    <w:p w:rsidR="007315F1" w:rsidRPr="00E968AE" w:rsidRDefault="008E11A9" w:rsidP="00E73A09">
      <w:pPr>
        <w:spacing w:line="276" w:lineRule="auto"/>
        <w:ind w:firstLine="567"/>
        <w:jc w:val="both"/>
        <w:rPr>
          <w:sz w:val="26"/>
          <w:szCs w:val="26"/>
        </w:rPr>
      </w:pPr>
      <w:r w:rsidRPr="00E968AE">
        <w:rPr>
          <w:sz w:val="26"/>
          <w:szCs w:val="26"/>
        </w:rPr>
        <w:t>В</w:t>
      </w:r>
      <w:r w:rsidR="007315F1" w:rsidRPr="00E968AE">
        <w:rPr>
          <w:sz w:val="26"/>
          <w:szCs w:val="26"/>
        </w:rPr>
        <w:t xml:space="preserve">следствие отсутствия собственных технических и кадровых ресурсов ТАРР на конкурсной основе нанимает </w:t>
      </w:r>
      <w:r w:rsidRPr="00E968AE">
        <w:rPr>
          <w:sz w:val="26"/>
          <w:szCs w:val="26"/>
        </w:rPr>
        <w:t>исполнител</w:t>
      </w:r>
      <w:proofErr w:type="gramStart"/>
      <w:r w:rsidRPr="00E968AE">
        <w:rPr>
          <w:sz w:val="26"/>
          <w:szCs w:val="26"/>
        </w:rPr>
        <w:t>я</w:t>
      </w:r>
      <w:r w:rsidR="00F55946" w:rsidRPr="00E968AE">
        <w:rPr>
          <w:sz w:val="26"/>
          <w:szCs w:val="26"/>
        </w:rPr>
        <w:t>(</w:t>
      </w:r>
      <w:proofErr w:type="gramEnd"/>
      <w:r w:rsidR="00F55946" w:rsidRPr="00E968AE">
        <w:rPr>
          <w:sz w:val="26"/>
          <w:szCs w:val="26"/>
        </w:rPr>
        <w:t>ей)</w:t>
      </w:r>
      <w:r w:rsidRPr="00E968AE">
        <w:rPr>
          <w:sz w:val="26"/>
          <w:szCs w:val="26"/>
        </w:rPr>
        <w:t xml:space="preserve"> </w:t>
      </w:r>
      <w:r w:rsidR="007315F1" w:rsidRPr="00E968AE">
        <w:rPr>
          <w:sz w:val="26"/>
          <w:szCs w:val="26"/>
        </w:rPr>
        <w:t xml:space="preserve">услуг </w:t>
      </w:r>
      <w:r w:rsidR="007315F1" w:rsidRPr="00E968AE">
        <w:rPr>
          <w:rFonts w:eastAsia="Droid Sans Fallback"/>
          <w:sz w:val="26"/>
          <w:szCs w:val="26"/>
          <w:lang w:eastAsia="en-US"/>
        </w:rPr>
        <w:t xml:space="preserve">по организации участия Ассоциации в выставке </w:t>
      </w:r>
      <w:r w:rsidRPr="00E968AE">
        <w:rPr>
          <w:rFonts w:eastAsia="Droid Sans Fallback"/>
          <w:sz w:val="26"/>
          <w:szCs w:val="26"/>
          <w:lang w:eastAsia="en-US"/>
        </w:rPr>
        <w:t>в соответствии с Уставом Ассоциации и настоящим Техническим заданием (далее Исполнитель</w:t>
      </w:r>
      <w:r w:rsidR="007A3A25" w:rsidRPr="00E968AE">
        <w:rPr>
          <w:rFonts w:eastAsia="Droid Sans Fallback"/>
          <w:sz w:val="26"/>
          <w:szCs w:val="26"/>
          <w:lang w:eastAsia="en-US"/>
        </w:rPr>
        <w:t>(и</w:t>
      </w:r>
      <w:r w:rsidRPr="00E968AE">
        <w:rPr>
          <w:rFonts w:eastAsia="Droid Sans Fallback"/>
          <w:sz w:val="26"/>
          <w:szCs w:val="26"/>
          <w:lang w:eastAsia="en-US"/>
        </w:rPr>
        <w:t xml:space="preserve">), выступая заказчиком услуг (далее  </w:t>
      </w:r>
      <w:r w:rsidRPr="00E968AE">
        <w:rPr>
          <w:sz w:val="26"/>
          <w:szCs w:val="26"/>
        </w:rPr>
        <w:t>Заказчик).</w:t>
      </w:r>
      <w:r w:rsidR="00094F09" w:rsidRPr="00E968AE">
        <w:rPr>
          <w:sz w:val="26"/>
          <w:szCs w:val="26"/>
        </w:rPr>
        <w:t xml:space="preserve"> </w:t>
      </w:r>
    </w:p>
    <w:p w:rsidR="00D43355" w:rsidRPr="00E968AE" w:rsidRDefault="00D43355" w:rsidP="00E73A09">
      <w:pPr>
        <w:spacing w:line="276" w:lineRule="auto"/>
        <w:ind w:firstLine="567"/>
        <w:jc w:val="both"/>
        <w:rPr>
          <w:sz w:val="26"/>
          <w:szCs w:val="26"/>
        </w:rPr>
      </w:pPr>
      <w:r w:rsidRPr="00E968AE">
        <w:rPr>
          <w:sz w:val="26"/>
          <w:szCs w:val="26"/>
        </w:rPr>
        <w:t>Исполнител</w:t>
      </w:r>
      <w:proofErr w:type="gramStart"/>
      <w:r w:rsidRPr="00E968AE">
        <w:rPr>
          <w:sz w:val="26"/>
          <w:szCs w:val="26"/>
        </w:rPr>
        <w:t>ь(</w:t>
      </w:r>
      <w:proofErr w:type="gramEnd"/>
      <w:r w:rsidRPr="00E968AE">
        <w:rPr>
          <w:sz w:val="26"/>
          <w:szCs w:val="26"/>
        </w:rPr>
        <w:t>и) вносит(</w:t>
      </w:r>
      <w:proofErr w:type="spellStart"/>
      <w:r w:rsidRPr="00E968AE">
        <w:rPr>
          <w:sz w:val="26"/>
          <w:szCs w:val="26"/>
        </w:rPr>
        <w:t>ят</w:t>
      </w:r>
      <w:proofErr w:type="spellEnd"/>
      <w:r w:rsidRPr="00E968AE">
        <w:rPr>
          <w:sz w:val="26"/>
          <w:szCs w:val="26"/>
        </w:rPr>
        <w:t xml:space="preserve">) свои предложения по </w:t>
      </w:r>
      <w:r w:rsidRPr="00E968AE">
        <w:rPr>
          <w:sz w:val="26"/>
          <w:szCs w:val="26"/>
        </w:rPr>
        <w:t>оказани</w:t>
      </w:r>
      <w:r w:rsidRPr="00E968AE">
        <w:rPr>
          <w:sz w:val="26"/>
          <w:szCs w:val="26"/>
        </w:rPr>
        <w:t>ю</w:t>
      </w:r>
      <w:r w:rsidRPr="00E968AE">
        <w:rPr>
          <w:sz w:val="26"/>
          <w:szCs w:val="26"/>
        </w:rPr>
        <w:t xml:space="preserve"> услуг </w:t>
      </w:r>
      <w:r w:rsidR="00E968AE">
        <w:rPr>
          <w:sz w:val="26"/>
          <w:szCs w:val="26"/>
        </w:rPr>
        <w:t xml:space="preserve">по </w:t>
      </w:r>
      <w:r w:rsidRPr="00E968AE">
        <w:rPr>
          <w:sz w:val="26"/>
          <w:szCs w:val="26"/>
        </w:rPr>
        <w:t xml:space="preserve">организации участия </w:t>
      </w:r>
      <w:r w:rsidRPr="00E968AE">
        <w:rPr>
          <w:sz w:val="26"/>
          <w:szCs w:val="26"/>
        </w:rPr>
        <w:t xml:space="preserve">Ассоциации в выставке по форме, представленной в </w:t>
      </w:r>
      <w:r w:rsidRPr="00E968AE">
        <w:rPr>
          <w:sz w:val="26"/>
          <w:szCs w:val="26"/>
        </w:rPr>
        <w:t>Приложени</w:t>
      </w:r>
      <w:r w:rsidRPr="00E968AE">
        <w:rPr>
          <w:sz w:val="26"/>
          <w:szCs w:val="26"/>
        </w:rPr>
        <w:t>и</w:t>
      </w:r>
      <w:r w:rsidRPr="00E968AE">
        <w:rPr>
          <w:sz w:val="26"/>
          <w:szCs w:val="26"/>
        </w:rPr>
        <w:t xml:space="preserve"> № 1</w:t>
      </w:r>
      <w:r w:rsidRPr="00D43355">
        <w:rPr>
          <w:sz w:val="26"/>
          <w:szCs w:val="26"/>
        </w:rPr>
        <w:t xml:space="preserve"> к </w:t>
      </w:r>
      <w:r w:rsidRPr="00E968AE">
        <w:rPr>
          <w:sz w:val="26"/>
          <w:szCs w:val="26"/>
        </w:rPr>
        <w:t>настоящему Т</w:t>
      </w:r>
      <w:r w:rsidRPr="00D43355">
        <w:rPr>
          <w:sz w:val="26"/>
          <w:szCs w:val="26"/>
        </w:rPr>
        <w:t>ехническому заданию</w:t>
      </w:r>
      <w:r w:rsidRPr="00E968AE">
        <w:rPr>
          <w:sz w:val="26"/>
          <w:szCs w:val="26"/>
        </w:rPr>
        <w:t>.</w:t>
      </w:r>
    </w:p>
    <w:p w:rsidR="00D43355" w:rsidRPr="00E968AE" w:rsidRDefault="00D43355" w:rsidP="00E73A09">
      <w:pPr>
        <w:spacing w:line="276" w:lineRule="auto"/>
        <w:ind w:firstLine="567"/>
        <w:jc w:val="both"/>
        <w:rPr>
          <w:sz w:val="26"/>
          <w:szCs w:val="26"/>
        </w:rPr>
      </w:pPr>
      <w:r w:rsidRPr="00E968AE">
        <w:rPr>
          <w:sz w:val="26"/>
          <w:szCs w:val="26"/>
        </w:rPr>
        <w:t>Конкретный объем и сроки оказания услуг определяются в договор</w:t>
      </w:r>
      <w:proofErr w:type="gramStart"/>
      <w:r w:rsidRPr="00E968AE">
        <w:rPr>
          <w:sz w:val="26"/>
          <w:szCs w:val="26"/>
        </w:rPr>
        <w:t>е(</w:t>
      </w:r>
      <w:proofErr w:type="gramEnd"/>
      <w:r w:rsidRPr="00E968AE">
        <w:rPr>
          <w:sz w:val="26"/>
          <w:szCs w:val="26"/>
        </w:rPr>
        <w:t>ах) между Исполнителем(</w:t>
      </w:r>
      <w:proofErr w:type="spellStart"/>
      <w:r w:rsidRPr="00E968AE">
        <w:rPr>
          <w:sz w:val="26"/>
          <w:szCs w:val="26"/>
        </w:rPr>
        <w:t>ями</w:t>
      </w:r>
      <w:proofErr w:type="spellEnd"/>
      <w:r w:rsidRPr="00E968AE">
        <w:rPr>
          <w:sz w:val="26"/>
          <w:szCs w:val="26"/>
        </w:rPr>
        <w:t>) и Заказчиком.</w:t>
      </w:r>
    </w:p>
    <w:p w:rsidR="008E11A9" w:rsidRPr="00E968AE" w:rsidRDefault="008E11A9" w:rsidP="00E73A09">
      <w:pPr>
        <w:spacing w:line="276" w:lineRule="auto"/>
        <w:ind w:firstLine="567"/>
        <w:jc w:val="both"/>
        <w:rPr>
          <w:sz w:val="26"/>
          <w:szCs w:val="26"/>
        </w:rPr>
      </w:pPr>
      <w:r w:rsidRPr="00E968AE">
        <w:rPr>
          <w:sz w:val="26"/>
          <w:szCs w:val="26"/>
        </w:rPr>
        <w:t>Все услуги должны быть оказаны с соблюдением требований законодательства Российской Федерации, качественно, в полном объеме</w:t>
      </w:r>
      <w:r w:rsidR="005D6AB8" w:rsidRPr="00E968AE">
        <w:rPr>
          <w:sz w:val="26"/>
          <w:szCs w:val="26"/>
        </w:rPr>
        <w:t xml:space="preserve"> и</w:t>
      </w:r>
      <w:r w:rsidRPr="00E968AE">
        <w:rPr>
          <w:sz w:val="26"/>
          <w:szCs w:val="26"/>
        </w:rPr>
        <w:t xml:space="preserve"> своевременно.</w:t>
      </w:r>
    </w:p>
    <w:p w:rsidR="008D4D81" w:rsidRPr="00E73A09" w:rsidRDefault="008D4D81" w:rsidP="00E73A09">
      <w:pPr>
        <w:spacing w:line="276" w:lineRule="auto"/>
        <w:ind w:firstLine="567"/>
        <w:jc w:val="both"/>
        <w:rPr>
          <w:sz w:val="26"/>
          <w:szCs w:val="26"/>
        </w:rPr>
      </w:pPr>
      <w:r w:rsidRPr="00E968AE">
        <w:rPr>
          <w:sz w:val="26"/>
          <w:szCs w:val="26"/>
        </w:rPr>
        <w:t xml:space="preserve">По мере необходимости Исполнитель и </w:t>
      </w:r>
      <w:r w:rsidRPr="00E73A09">
        <w:rPr>
          <w:sz w:val="26"/>
          <w:szCs w:val="26"/>
        </w:rPr>
        <w:t>Заказчик проводят консультации и совещания, в ходе которых рассматриваются промежуточные результаты оказания услуг Исполнителем и вырабатываются рекомендации и поручения по дальнейшему оказанию услуг.</w:t>
      </w:r>
    </w:p>
    <w:p w:rsidR="008E11A9" w:rsidRDefault="008D4D81" w:rsidP="00E73A09">
      <w:pPr>
        <w:spacing w:line="276" w:lineRule="auto"/>
        <w:ind w:firstLine="567"/>
        <w:jc w:val="both"/>
        <w:rPr>
          <w:sz w:val="26"/>
          <w:szCs w:val="26"/>
        </w:rPr>
      </w:pPr>
      <w:r w:rsidRPr="00E73A09">
        <w:rPr>
          <w:sz w:val="26"/>
          <w:szCs w:val="26"/>
        </w:rPr>
        <w:t>Все предварительные материалы в обязательном порядке согласовываются с Заказчиком. При отсутствии согласования услуги считаются невыполненными.</w:t>
      </w:r>
    </w:p>
    <w:p w:rsidR="008D4D81" w:rsidRPr="00E73A09" w:rsidRDefault="008D4D81" w:rsidP="00E73A09">
      <w:pPr>
        <w:spacing w:line="276" w:lineRule="auto"/>
        <w:ind w:firstLine="567"/>
        <w:jc w:val="both"/>
        <w:rPr>
          <w:sz w:val="26"/>
          <w:szCs w:val="26"/>
        </w:rPr>
      </w:pPr>
    </w:p>
    <w:p w:rsidR="00433150" w:rsidRPr="00E73A09" w:rsidRDefault="008E11A9" w:rsidP="00E73A0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/>
          <w:bCs/>
          <w:sz w:val="26"/>
          <w:szCs w:val="26"/>
        </w:rPr>
      </w:pPr>
      <w:r w:rsidRPr="00E73A09">
        <w:rPr>
          <w:rFonts w:eastAsia="Calibri"/>
          <w:b/>
          <w:bCs/>
          <w:sz w:val="26"/>
          <w:szCs w:val="26"/>
        </w:rPr>
        <w:t xml:space="preserve"> </w:t>
      </w:r>
      <w:r w:rsidR="008D4D81" w:rsidRPr="00E73A09">
        <w:rPr>
          <w:rFonts w:eastAsia="Calibri"/>
          <w:b/>
          <w:bCs/>
          <w:sz w:val="26"/>
          <w:szCs w:val="26"/>
        </w:rPr>
        <w:t xml:space="preserve">Перечень </w:t>
      </w:r>
      <w:r w:rsidR="00433150" w:rsidRPr="00E73A09">
        <w:rPr>
          <w:rFonts w:eastAsia="Calibri"/>
          <w:b/>
          <w:bCs/>
          <w:sz w:val="26"/>
          <w:szCs w:val="26"/>
        </w:rPr>
        <w:t>услуг</w:t>
      </w:r>
    </w:p>
    <w:p w:rsidR="00A126E7" w:rsidRPr="00E73A09" w:rsidRDefault="00A126E7" w:rsidP="00E73A09">
      <w:pPr>
        <w:pStyle w:val="a3"/>
        <w:numPr>
          <w:ilvl w:val="0"/>
          <w:numId w:val="13"/>
        </w:numPr>
        <w:shd w:val="clear" w:color="auto" w:fill="FFFFFF"/>
        <w:tabs>
          <w:tab w:val="left" w:pos="426"/>
          <w:tab w:val="left" w:pos="851"/>
        </w:tabs>
        <w:autoSpaceDN w:val="0"/>
        <w:spacing w:line="276" w:lineRule="auto"/>
        <w:ind w:left="426" w:hanging="426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 xml:space="preserve">Присвоение статуса генерального партнера </w:t>
      </w:r>
      <w:r w:rsidRPr="00E73A09">
        <w:rPr>
          <w:rFonts w:eastAsia="Calibri"/>
          <w:bCs/>
          <w:sz w:val="26"/>
          <w:szCs w:val="26"/>
          <w:lang w:val="en-US"/>
        </w:rPr>
        <w:t>XIII</w:t>
      </w:r>
      <w:r w:rsidRPr="00E73A09">
        <w:rPr>
          <w:rFonts w:eastAsia="Calibri"/>
          <w:bCs/>
          <w:sz w:val="26"/>
          <w:szCs w:val="26"/>
        </w:rPr>
        <w:t xml:space="preserve"> </w:t>
      </w:r>
      <w:r w:rsidRPr="00E73A09">
        <w:rPr>
          <w:rFonts w:eastAsia="Calibri"/>
          <w:sz w:val="26"/>
          <w:szCs w:val="26"/>
        </w:rPr>
        <w:t xml:space="preserve">Международной туристской выставке </w:t>
      </w:r>
      <w:r w:rsidRPr="00E73A09">
        <w:rPr>
          <w:rFonts w:eastAsia="Calibri"/>
          <w:bCs/>
          <w:sz w:val="26"/>
          <w:szCs w:val="26"/>
        </w:rPr>
        <w:t>«</w:t>
      </w:r>
      <w:r w:rsidRPr="00E73A09">
        <w:rPr>
          <w:rFonts w:eastAsia="Calibri"/>
          <w:sz w:val="26"/>
          <w:szCs w:val="26"/>
        </w:rPr>
        <w:t>Интурмаркет-2018</w:t>
      </w:r>
      <w:r w:rsidRPr="00E73A09">
        <w:rPr>
          <w:rFonts w:eastAsia="Calibri"/>
          <w:bCs/>
          <w:sz w:val="26"/>
          <w:szCs w:val="26"/>
        </w:rPr>
        <w:t>» с его последующей популяризацией</w:t>
      </w:r>
      <w:r w:rsidR="00667275" w:rsidRPr="00E73A09">
        <w:rPr>
          <w:rFonts w:eastAsia="Calibri"/>
          <w:bCs/>
          <w:sz w:val="26"/>
          <w:szCs w:val="26"/>
        </w:rPr>
        <w:t>.</w:t>
      </w:r>
    </w:p>
    <w:p w:rsidR="00A126E7" w:rsidRPr="00E73A09" w:rsidRDefault="00A126E7" w:rsidP="00E73A09">
      <w:pPr>
        <w:shd w:val="clear" w:color="auto" w:fill="FFFFFF"/>
        <w:tabs>
          <w:tab w:val="left" w:pos="426"/>
          <w:tab w:val="left" w:pos="851"/>
        </w:tabs>
        <w:autoSpaceDN w:val="0"/>
        <w:spacing w:line="276" w:lineRule="auto"/>
        <w:ind w:left="426" w:hanging="426"/>
        <w:jc w:val="both"/>
        <w:rPr>
          <w:rFonts w:eastAsia="Calibri"/>
          <w:bCs/>
          <w:sz w:val="26"/>
          <w:szCs w:val="26"/>
        </w:rPr>
      </w:pPr>
    </w:p>
    <w:p w:rsidR="00433150" w:rsidRPr="00E73A09" w:rsidRDefault="00A126E7" w:rsidP="00E73A09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6"/>
          <w:szCs w:val="26"/>
        </w:rPr>
      </w:pPr>
      <w:r w:rsidRPr="00E73A09">
        <w:rPr>
          <w:color w:val="auto"/>
          <w:sz w:val="26"/>
          <w:szCs w:val="26"/>
        </w:rPr>
        <w:t>Организация регистрации посетителей выставки с в</w:t>
      </w:r>
      <w:r w:rsidR="00667275" w:rsidRPr="00E73A09">
        <w:rPr>
          <w:color w:val="auto"/>
          <w:sz w:val="26"/>
          <w:szCs w:val="26"/>
        </w:rPr>
        <w:t xml:space="preserve">ручением </w:t>
      </w:r>
      <w:proofErr w:type="spellStart"/>
      <w:r w:rsidR="00667275" w:rsidRPr="00E73A09">
        <w:rPr>
          <w:color w:val="auto"/>
          <w:sz w:val="26"/>
          <w:szCs w:val="26"/>
        </w:rPr>
        <w:t>брендированных</w:t>
      </w:r>
      <w:proofErr w:type="spellEnd"/>
      <w:r w:rsidR="00667275" w:rsidRPr="00E73A09">
        <w:rPr>
          <w:color w:val="auto"/>
          <w:sz w:val="26"/>
          <w:szCs w:val="26"/>
        </w:rPr>
        <w:t xml:space="preserve"> </w:t>
      </w:r>
      <w:proofErr w:type="spellStart"/>
      <w:r w:rsidR="00667275" w:rsidRPr="00E73A09">
        <w:rPr>
          <w:color w:val="auto"/>
          <w:sz w:val="26"/>
          <w:szCs w:val="26"/>
        </w:rPr>
        <w:t>бейджей</w:t>
      </w:r>
      <w:proofErr w:type="spellEnd"/>
      <w:r w:rsidR="00667275" w:rsidRPr="00E73A09">
        <w:rPr>
          <w:color w:val="auto"/>
          <w:sz w:val="26"/>
          <w:szCs w:val="26"/>
        </w:rPr>
        <w:t xml:space="preserve"> и компакт-дисков ТАРР.</w:t>
      </w:r>
    </w:p>
    <w:p w:rsidR="00667275" w:rsidRPr="00E73A09" w:rsidRDefault="00667275" w:rsidP="00E73A09">
      <w:pPr>
        <w:pStyle w:val="a3"/>
        <w:tabs>
          <w:tab w:val="left" w:pos="426"/>
        </w:tabs>
        <w:spacing w:line="276" w:lineRule="auto"/>
        <w:ind w:left="426" w:hanging="426"/>
        <w:jc w:val="both"/>
        <w:rPr>
          <w:sz w:val="26"/>
          <w:szCs w:val="26"/>
        </w:rPr>
      </w:pPr>
    </w:p>
    <w:p w:rsidR="00667275" w:rsidRPr="00E73A09" w:rsidRDefault="00667275" w:rsidP="00E73A09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6"/>
          <w:szCs w:val="26"/>
        </w:rPr>
      </w:pPr>
      <w:r w:rsidRPr="00E73A09">
        <w:rPr>
          <w:color w:val="auto"/>
          <w:sz w:val="26"/>
          <w:szCs w:val="26"/>
        </w:rPr>
        <w:t xml:space="preserve">Организация переговорной вип-зоны для ТАРР с </w:t>
      </w:r>
      <w:r w:rsidR="00ED0B39" w:rsidRPr="00E73A09">
        <w:rPr>
          <w:color w:val="auto"/>
          <w:sz w:val="26"/>
          <w:szCs w:val="26"/>
        </w:rPr>
        <w:t xml:space="preserve">продвижением </w:t>
      </w:r>
      <w:r w:rsidR="00A61F7E" w:rsidRPr="00E73A09">
        <w:rPr>
          <w:color w:val="auto"/>
          <w:sz w:val="26"/>
          <w:szCs w:val="26"/>
        </w:rPr>
        <w:t>бренда  Ассоциации.</w:t>
      </w:r>
    </w:p>
    <w:p w:rsidR="00ED0B39" w:rsidRPr="00E73A09" w:rsidRDefault="00ED0B39" w:rsidP="00E73A09">
      <w:pPr>
        <w:pStyle w:val="Default"/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6"/>
          <w:szCs w:val="26"/>
        </w:rPr>
      </w:pPr>
    </w:p>
    <w:p w:rsidR="00ED0B39" w:rsidRPr="00E73A09" w:rsidRDefault="00ED0B39" w:rsidP="00E73A09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6"/>
          <w:szCs w:val="26"/>
        </w:rPr>
      </w:pPr>
      <w:r w:rsidRPr="00E73A09">
        <w:rPr>
          <w:color w:val="auto"/>
          <w:sz w:val="26"/>
          <w:szCs w:val="26"/>
        </w:rPr>
        <w:t>Создание и размещение экспозиции ТАРР в рамках выставки.</w:t>
      </w:r>
    </w:p>
    <w:p w:rsidR="00667275" w:rsidRPr="00E73A09" w:rsidRDefault="00667275" w:rsidP="00E73A09">
      <w:pPr>
        <w:pStyle w:val="a3"/>
        <w:tabs>
          <w:tab w:val="left" w:pos="426"/>
        </w:tabs>
        <w:spacing w:line="276" w:lineRule="auto"/>
        <w:ind w:left="426" w:hanging="426"/>
        <w:jc w:val="both"/>
        <w:rPr>
          <w:sz w:val="26"/>
          <w:szCs w:val="26"/>
        </w:rPr>
      </w:pPr>
    </w:p>
    <w:p w:rsidR="00667275" w:rsidRPr="00E73A09" w:rsidRDefault="00667275" w:rsidP="00E73A09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6"/>
          <w:szCs w:val="26"/>
        </w:rPr>
      </w:pPr>
      <w:r w:rsidRPr="00E73A09">
        <w:rPr>
          <w:color w:val="auto"/>
          <w:sz w:val="26"/>
          <w:szCs w:val="26"/>
        </w:rPr>
        <w:t>Организация координационного совета ТАРР</w:t>
      </w:r>
      <w:r w:rsidR="00A61F7E" w:rsidRPr="00E73A09">
        <w:rPr>
          <w:color w:val="auto"/>
          <w:sz w:val="26"/>
          <w:szCs w:val="26"/>
        </w:rPr>
        <w:t>.</w:t>
      </w:r>
    </w:p>
    <w:p w:rsidR="00667275" w:rsidRPr="00E73A09" w:rsidRDefault="00667275" w:rsidP="00E73A09">
      <w:pPr>
        <w:pStyle w:val="a3"/>
        <w:tabs>
          <w:tab w:val="left" w:pos="426"/>
        </w:tabs>
        <w:spacing w:line="276" w:lineRule="auto"/>
        <w:ind w:left="426" w:hanging="426"/>
        <w:jc w:val="both"/>
        <w:rPr>
          <w:sz w:val="26"/>
          <w:szCs w:val="26"/>
        </w:rPr>
      </w:pPr>
    </w:p>
    <w:p w:rsidR="00667275" w:rsidRPr="00E73A09" w:rsidRDefault="00667275" w:rsidP="00E73A09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6"/>
          <w:szCs w:val="26"/>
        </w:rPr>
      </w:pPr>
      <w:r w:rsidRPr="00E73A09">
        <w:rPr>
          <w:color w:val="auto"/>
          <w:sz w:val="26"/>
          <w:szCs w:val="26"/>
        </w:rPr>
        <w:t>Организация участия ТАРР в торжественном приеме по случаю открытия выставки.</w:t>
      </w:r>
    </w:p>
    <w:p w:rsidR="00667275" w:rsidRPr="00E73A09" w:rsidRDefault="00667275" w:rsidP="00E73A09">
      <w:pPr>
        <w:pStyle w:val="a3"/>
        <w:tabs>
          <w:tab w:val="left" w:pos="426"/>
        </w:tabs>
        <w:spacing w:line="276" w:lineRule="auto"/>
        <w:ind w:left="426" w:hanging="426"/>
        <w:jc w:val="both"/>
        <w:rPr>
          <w:sz w:val="26"/>
          <w:szCs w:val="26"/>
        </w:rPr>
      </w:pPr>
    </w:p>
    <w:p w:rsidR="00667275" w:rsidRPr="00E73A09" w:rsidRDefault="00667275" w:rsidP="00E73A09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6"/>
          <w:szCs w:val="26"/>
        </w:rPr>
      </w:pPr>
      <w:r w:rsidRPr="00E73A09">
        <w:rPr>
          <w:color w:val="auto"/>
          <w:sz w:val="26"/>
          <w:szCs w:val="26"/>
        </w:rPr>
        <w:t>Организация пресс-конференции ТАРР.</w:t>
      </w:r>
    </w:p>
    <w:p w:rsidR="00667275" w:rsidRPr="00E73A09" w:rsidRDefault="00667275" w:rsidP="00E73A09">
      <w:pPr>
        <w:pStyle w:val="a3"/>
        <w:tabs>
          <w:tab w:val="left" w:pos="426"/>
        </w:tabs>
        <w:spacing w:line="276" w:lineRule="auto"/>
        <w:ind w:left="426" w:hanging="426"/>
        <w:jc w:val="both"/>
        <w:rPr>
          <w:sz w:val="26"/>
          <w:szCs w:val="26"/>
        </w:rPr>
      </w:pPr>
    </w:p>
    <w:p w:rsidR="00667275" w:rsidRPr="00E73A09" w:rsidRDefault="00667275" w:rsidP="00E73A09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6"/>
          <w:szCs w:val="26"/>
        </w:rPr>
      </w:pPr>
      <w:r w:rsidRPr="00E73A09">
        <w:rPr>
          <w:color w:val="auto"/>
          <w:sz w:val="26"/>
          <w:szCs w:val="26"/>
        </w:rPr>
        <w:t xml:space="preserve">Информационное продвижение ТАРР. </w:t>
      </w:r>
    </w:p>
    <w:p w:rsidR="00667275" w:rsidRPr="00E73A09" w:rsidRDefault="00667275" w:rsidP="00E73A09">
      <w:pPr>
        <w:pStyle w:val="a3"/>
        <w:tabs>
          <w:tab w:val="left" w:pos="426"/>
        </w:tabs>
        <w:spacing w:line="276" w:lineRule="auto"/>
        <w:ind w:left="426" w:hanging="426"/>
        <w:jc w:val="both"/>
        <w:rPr>
          <w:sz w:val="26"/>
          <w:szCs w:val="26"/>
        </w:rPr>
      </w:pPr>
    </w:p>
    <w:p w:rsidR="00667275" w:rsidRPr="00E73A09" w:rsidRDefault="00667275" w:rsidP="00E73A09">
      <w:pPr>
        <w:pStyle w:val="Defaul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6"/>
          <w:szCs w:val="26"/>
        </w:rPr>
      </w:pPr>
      <w:r w:rsidRPr="00E73A09">
        <w:rPr>
          <w:color w:val="auto"/>
          <w:sz w:val="26"/>
          <w:szCs w:val="26"/>
        </w:rPr>
        <w:t>Техническое обеспечени</w:t>
      </w:r>
      <w:r w:rsidR="001D0B7E" w:rsidRPr="00E73A09">
        <w:rPr>
          <w:color w:val="auto"/>
          <w:sz w:val="26"/>
          <w:szCs w:val="26"/>
        </w:rPr>
        <w:t>е подготовки участия в выставке</w:t>
      </w:r>
      <w:r w:rsidR="00A61F7E" w:rsidRPr="00E73A09">
        <w:rPr>
          <w:color w:val="auto"/>
          <w:sz w:val="26"/>
          <w:szCs w:val="26"/>
        </w:rPr>
        <w:t>.</w:t>
      </w:r>
    </w:p>
    <w:p w:rsidR="00433150" w:rsidRPr="00E73A09" w:rsidRDefault="00433150" w:rsidP="00E73A09">
      <w:pPr>
        <w:pStyle w:val="Default"/>
        <w:spacing w:line="276" w:lineRule="auto"/>
        <w:rPr>
          <w:color w:val="auto"/>
          <w:sz w:val="26"/>
          <w:szCs w:val="26"/>
        </w:rPr>
      </w:pPr>
    </w:p>
    <w:p w:rsidR="008D4D81" w:rsidRPr="00E73A09" w:rsidRDefault="00433150" w:rsidP="00E73A0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/>
          <w:bCs/>
          <w:sz w:val="26"/>
          <w:szCs w:val="26"/>
        </w:rPr>
      </w:pPr>
      <w:r w:rsidRPr="00E73A09">
        <w:rPr>
          <w:rFonts w:eastAsia="Calibri"/>
          <w:b/>
          <w:bCs/>
          <w:sz w:val="26"/>
          <w:szCs w:val="26"/>
        </w:rPr>
        <w:t>О</w:t>
      </w:r>
      <w:r w:rsidR="008D4D81" w:rsidRPr="00E73A09">
        <w:rPr>
          <w:rFonts w:eastAsia="Calibri"/>
          <w:b/>
          <w:bCs/>
          <w:sz w:val="26"/>
          <w:szCs w:val="26"/>
        </w:rPr>
        <w:t>писание услуг</w:t>
      </w:r>
    </w:p>
    <w:p w:rsidR="00667275" w:rsidRPr="00E73A09" w:rsidRDefault="00667275" w:rsidP="00E73A09">
      <w:pPr>
        <w:pStyle w:val="a3"/>
        <w:numPr>
          <w:ilvl w:val="1"/>
          <w:numId w:val="5"/>
        </w:numPr>
        <w:shd w:val="clear" w:color="auto" w:fill="FFFFFF"/>
        <w:tabs>
          <w:tab w:val="left" w:pos="426"/>
          <w:tab w:val="left" w:pos="851"/>
        </w:tabs>
        <w:autoSpaceDN w:val="0"/>
        <w:spacing w:line="276" w:lineRule="auto"/>
        <w:ind w:left="0" w:firstLine="426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Присвоение статуса генерального партнера XIII Международной туристской выставке «Интурмаркет-2018» с его последующей популяризацией.</w:t>
      </w:r>
    </w:p>
    <w:p w:rsidR="000C613E" w:rsidRPr="00E73A09" w:rsidRDefault="00667275" w:rsidP="00E73A09">
      <w:pPr>
        <w:shd w:val="clear" w:color="auto" w:fill="FFFFFF"/>
        <w:tabs>
          <w:tab w:val="left" w:pos="426"/>
          <w:tab w:val="left" w:pos="851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ab/>
      </w:r>
      <w:r w:rsidR="003D65AA" w:rsidRPr="00E73A09">
        <w:rPr>
          <w:rFonts w:eastAsia="Calibri"/>
          <w:bCs/>
          <w:sz w:val="26"/>
          <w:szCs w:val="26"/>
        </w:rPr>
        <w:t>Исполнител</w:t>
      </w:r>
      <w:proofErr w:type="gramStart"/>
      <w:r w:rsidR="003D65AA" w:rsidRPr="00E73A09">
        <w:rPr>
          <w:rFonts w:eastAsia="Calibri"/>
          <w:bCs/>
          <w:sz w:val="26"/>
          <w:szCs w:val="26"/>
        </w:rPr>
        <w:t>ь</w:t>
      </w:r>
      <w:r w:rsidR="00B2788B" w:rsidRPr="00E73A09">
        <w:rPr>
          <w:rFonts w:eastAsia="Calibri"/>
          <w:bCs/>
          <w:sz w:val="26"/>
          <w:szCs w:val="26"/>
        </w:rPr>
        <w:t>(</w:t>
      </w:r>
      <w:proofErr w:type="gramEnd"/>
      <w:r w:rsidR="00B2788B" w:rsidRPr="00E73A09">
        <w:rPr>
          <w:rFonts w:eastAsia="Calibri"/>
          <w:bCs/>
          <w:sz w:val="26"/>
          <w:szCs w:val="26"/>
        </w:rPr>
        <w:t>и)</w:t>
      </w:r>
      <w:r w:rsidR="003D65AA" w:rsidRPr="00E73A09">
        <w:rPr>
          <w:rFonts w:eastAsia="Calibri"/>
          <w:bCs/>
          <w:sz w:val="26"/>
          <w:szCs w:val="26"/>
        </w:rPr>
        <w:t xml:space="preserve"> </w:t>
      </w:r>
      <w:r w:rsidR="00FD1563" w:rsidRPr="00E73A09">
        <w:rPr>
          <w:rFonts w:eastAsia="Calibri"/>
          <w:bCs/>
          <w:sz w:val="26"/>
          <w:szCs w:val="26"/>
        </w:rPr>
        <w:t xml:space="preserve">должен(ы) </w:t>
      </w:r>
      <w:r w:rsidR="003D65AA" w:rsidRPr="00E73A09">
        <w:rPr>
          <w:rFonts w:eastAsia="Calibri"/>
          <w:bCs/>
          <w:sz w:val="26"/>
          <w:szCs w:val="26"/>
        </w:rPr>
        <w:t>оказ</w:t>
      </w:r>
      <w:r w:rsidR="00FD1563" w:rsidRPr="00E73A09">
        <w:rPr>
          <w:rFonts w:eastAsia="Calibri"/>
          <w:bCs/>
          <w:sz w:val="26"/>
          <w:szCs w:val="26"/>
        </w:rPr>
        <w:t>ать</w:t>
      </w:r>
      <w:r w:rsidR="003D65AA" w:rsidRPr="00E73A09">
        <w:rPr>
          <w:rFonts w:eastAsia="Calibri"/>
          <w:bCs/>
          <w:sz w:val="26"/>
          <w:szCs w:val="26"/>
        </w:rPr>
        <w:t xml:space="preserve"> Заказчику следующие услуги:</w:t>
      </w:r>
    </w:p>
    <w:p w:rsidR="00094F09" w:rsidRPr="00E73A09" w:rsidRDefault="00094F09" w:rsidP="00E73A09">
      <w:pPr>
        <w:shd w:val="clear" w:color="auto" w:fill="FFFFFF"/>
        <w:tabs>
          <w:tab w:val="left" w:pos="426"/>
          <w:tab w:val="left" w:pos="851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 xml:space="preserve">- </w:t>
      </w:r>
      <w:r w:rsidR="000B03CB" w:rsidRPr="00E73A09">
        <w:rPr>
          <w:rFonts w:eastAsia="Calibri"/>
          <w:bCs/>
          <w:sz w:val="26"/>
          <w:szCs w:val="26"/>
        </w:rPr>
        <w:t>выявление возможностей и</w:t>
      </w:r>
      <w:r w:rsidR="005F28A0" w:rsidRPr="00E73A09">
        <w:rPr>
          <w:rFonts w:eastAsia="Calibri"/>
          <w:bCs/>
          <w:sz w:val="26"/>
          <w:szCs w:val="26"/>
        </w:rPr>
        <w:t xml:space="preserve"> </w:t>
      </w:r>
      <w:r w:rsidR="003D65AA" w:rsidRPr="00E73A09">
        <w:rPr>
          <w:rFonts w:eastAsia="Calibri"/>
          <w:bCs/>
          <w:sz w:val="26"/>
          <w:szCs w:val="26"/>
        </w:rPr>
        <w:t>достижение</w:t>
      </w:r>
      <w:r w:rsidRPr="00E73A09">
        <w:rPr>
          <w:rFonts w:eastAsia="Calibri"/>
          <w:bCs/>
          <w:sz w:val="26"/>
          <w:szCs w:val="26"/>
        </w:rPr>
        <w:t xml:space="preserve"> договоренност</w:t>
      </w:r>
      <w:r w:rsidR="003D65AA" w:rsidRPr="00E73A09">
        <w:rPr>
          <w:rFonts w:eastAsia="Calibri"/>
          <w:bCs/>
          <w:sz w:val="26"/>
          <w:szCs w:val="26"/>
        </w:rPr>
        <w:t>и</w:t>
      </w:r>
      <w:r w:rsidRPr="00E73A09">
        <w:rPr>
          <w:rFonts w:eastAsia="Calibri"/>
          <w:bCs/>
          <w:sz w:val="26"/>
          <w:szCs w:val="26"/>
        </w:rPr>
        <w:t xml:space="preserve"> </w:t>
      </w:r>
      <w:r w:rsidR="003D65AA" w:rsidRPr="00E73A09">
        <w:rPr>
          <w:rFonts w:eastAsia="Calibri"/>
          <w:bCs/>
          <w:sz w:val="26"/>
          <w:szCs w:val="26"/>
        </w:rPr>
        <w:t>о</w:t>
      </w:r>
      <w:r w:rsidRPr="00E73A09">
        <w:rPr>
          <w:rFonts w:eastAsia="Calibri"/>
          <w:bCs/>
          <w:sz w:val="26"/>
          <w:szCs w:val="26"/>
        </w:rPr>
        <w:t xml:space="preserve"> </w:t>
      </w:r>
      <w:r w:rsidR="003D65AA" w:rsidRPr="00E73A09">
        <w:rPr>
          <w:rFonts w:eastAsia="Calibri"/>
          <w:bCs/>
          <w:sz w:val="26"/>
          <w:szCs w:val="26"/>
        </w:rPr>
        <w:t>присвоении</w:t>
      </w:r>
      <w:r w:rsidRPr="00E73A09">
        <w:rPr>
          <w:rFonts w:eastAsia="Calibri"/>
          <w:bCs/>
          <w:sz w:val="26"/>
          <w:szCs w:val="26"/>
        </w:rPr>
        <w:t xml:space="preserve"> Ассоциации статуса генерального партнера </w:t>
      </w:r>
      <w:r w:rsidR="003D65AA" w:rsidRPr="00E73A09">
        <w:rPr>
          <w:rFonts w:eastAsia="Calibri"/>
          <w:bCs/>
          <w:sz w:val="26"/>
          <w:szCs w:val="26"/>
        </w:rPr>
        <w:t>выставки;</w:t>
      </w:r>
    </w:p>
    <w:p w:rsidR="003D65AA" w:rsidRPr="00E73A09" w:rsidRDefault="003D65AA" w:rsidP="00E73A09">
      <w:pPr>
        <w:shd w:val="clear" w:color="auto" w:fill="FFFFFF"/>
        <w:tabs>
          <w:tab w:val="left" w:pos="426"/>
          <w:tab w:val="left" w:pos="851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 xml:space="preserve">- заявление о статусе генерального партнера в </w:t>
      </w:r>
      <w:r w:rsidR="007A3A25" w:rsidRPr="00E73A09">
        <w:rPr>
          <w:rFonts w:eastAsia="Calibri"/>
          <w:bCs/>
          <w:sz w:val="26"/>
          <w:szCs w:val="26"/>
        </w:rPr>
        <w:t>СМИ и сети Интернет</w:t>
      </w:r>
      <w:r w:rsidRPr="00E73A09">
        <w:rPr>
          <w:rFonts w:eastAsia="Calibri"/>
          <w:bCs/>
          <w:sz w:val="26"/>
          <w:szCs w:val="26"/>
        </w:rPr>
        <w:t xml:space="preserve"> (формирование и размещение </w:t>
      </w:r>
      <w:r w:rsidR="007A3A25" w:rsidRPr="00E73A09">
        <w:rPr>
          <w:rFonts w:eastAsia="Calibri"/>
          <w:bCs/>
          <w:sz w:val="26"/>
          <w:szCs w:val="26"/>
        </w:rPr>
        <w:t>новостных пресс-релизов на сайте Ассоциации, на сайтах медиа-холдинга «Отдых</w:t>
      </w:r>
      <w:r w:rsidR="002107D4" w:rsidRPr="00E73A09">
        <w:rPr>
          <w:rFonts w:eastAsia="Calibri"/>
          <w:bCs/>
          <w:sz w:val="26"/>
          <w:szCs w:val="26"/>
        </w:rPr>
        <w:t xml:space="preserve"> в России</w:t>
      </w:r>
      <w:r w:rsidR="007A3A25" w:rsidRPr="00E73A09">
        <w:rPr>
          <w:rFonts w:eastAsia="Calibri"/>
          <w:bCs/>
          <w:sz w:val="26"/>
          <w:szCs w:val="26"/>
        </w:rPr>
        <w:t xml:space="preserve">», </w:t>
      </w:r>
      <w:proofErr w:type="spellStart"/>
      <w:r w:rsidR="00B2788B" w:rsidRPr="00E73A09">
        <w:rPr>
          <w:rFonts w:eastAsia="Calibri"/>
          <w:bCs/>
          <w:sz w:val="26"/>
          <w:szCs w:val="26"/>
        </w:rPr>
        <w:t>соцсетях</w:t>
      </w:r>
      <w:proofErr w:type="spellEnd"/>
      <w:r w:rsidR="00B2788B" w:rsidRPr="00E73A09">
        <w:rPr>
          <w:rFonts w:eastAsia="Calibri"/>
          <w:bCs/>
          <w:sz w:val="26"/>
          <w:szCs w:val="26"/>
        </w:rPr>
        <w:t xml:space="preserve">, </w:t>
      </w:r>
      <w:r w:rsidR="007A3A25" w:rsidRPr="00E73A09">
        <w:rPr>
          <w:rFonts w:eastAsia="Calibri"/>
          <w:bCs/>
          <w:sz w:val="26"/>
          <w:szCs w:val="26"/>
        </w:rPr>
        <w:t xml:space="preserve">официальном сайте выставки, тиражирование на профессиональных отраслевых порталах и в новостных рассылках); </w:t>
      </w:r>
    </w:p>
    <w:p w:rsidR="00094F09" w:rsidRPr="00E73A09" w:rsidRDefault="00094F09" w:rsidP="00E73A09">
      <w:pPr>
        <w:shd w:val="clear" w:color="auto" w:fill="FFFFFF"/>
        <w:tabs>
          <w:tab w:val="left" w:pos="426"/>
          <w:tab w:val="left" w:pos="851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- размещение полноцветного логотипа Ассоциации на печатном бланке пригласительного билета выставки с указанием статуса генерального партнерства</w:t>
      </w:r>
      <w:r w:rsidR="000C613E" w:rsidRPr="00E73A09">
        <w:rPr>
          <w:rFonts w:eastAsia="Calibri"/>
          <w:bCs/>
          <w:sz w:val="26"/>
          <w:szCs w:val="26"/>
        </w:rPr>
        <w:t>, и на электронном билете</w:t>
      </w:r>
      <w:r w:rsidRPr="00E73A09">
        <w:rPr>
          <w:rFonts w:eastAsia="Calibri"/>
          <w:bCs/>
          <w:sz w:val="26"/>
          <w:szCs w:val="26"/>
        </w:rPr>
        <w:t>;</w:t>
      </w:r>
    </w:p>
    <w:p w:rsidR="00094F09" w:rsidRPr="00E73A09" w:rsidRDefault="00094F09" w:rsidP="00E73A09">
      <w:pPr>
        <w:shd w:val="clear" w:color="auto" w:fill="FFFFFF"/>
        <w:tabs>
          <w:tab w:val="left" w:pos="426"/>
          <w:tab w:val="left" w:pos="851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 xml:space="preserve">- распространение печатных бланков </w:t>
      </w:r>
      <w:r w:rsidR="000C613E" w:rsidRPr="00E73A09">
        <w:rPr>
          <w:rFonts w:eastAsia="Calibri"/>
          <w:bCs/>
          <w:sz w:val="26"/>
          <w:szCs w:val="26"/>
        </w:rPr>
        <w:t>пригласительных билетов выставки с логотипом Ассоциации и указанием статуса генерального партнерства среди представителей администраций регионов, общественных организаций, туристских предприятий и организаций смежных отраслей, учебных заведений, СМИ;</w:t>
      </w:r>
    </w:p>
    <w:p w:rsidR="000C613E" w:rsidRPr="00E73A09" w:rsidRDefault="000C613E" w:rsidP="00E73A09">
      <w:pPr>
        <w:shd w:val="clear" w:color="auto" w:fill="FFFFFF"/>
        <w:tabs>
          <w:tab w:val="left" w:pos="426"/>
          <w:tab w:val="left" w:pos="851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 xml:space="preserve">- размещение полноцветного логотипа Ассоциации с указанием статуса </w:t>
      </w:r>
      <w:r w:rsidR="00FD1563" w:rsidRPr="00E73A09">
        <w:rPr>
          <w:rFonts w:eastAsia="Calibri"/>
          <w:bCs/>
          <w:sz w:val="26"/>
          <w:szCs w:val="26"/>
        </w:rPr>
        <w:t xml:space="preserve">генерального </w:t>
      </w:r>
      <w:r w:rsidRPr="00E73A09">
        <w:rPr>
          <w:rFonts w:eastAsia="Calibri"/>
          <w:bCs/>
          <w:sz w:val="26"/>
          <w:szCs w:val="26"/>
        </w:rPr>
        <w:t xml:space="preserve">партнерства на официальном </w:t>
      </w:r>
      <w:r w:rsidR="00FD1563" w:rsidRPr="00E73A09">
        <w:rPr>
          <w:rFonts w:eastAsia="Calibri"/>
          <w:bCs/>
          <w:sz w:val="26"/>
          <w:szCs w:val="26"/>
        </w:rPr>
        <w:t>сайте</w:t>
      </w:r>
      <w:r w:rsidR="001D0B7E" w:rsidRPr="00E73A09">
        <w:rPr>
          <w:rFonts w:eastAsia="Calibri"/>
          <w:bCs/>
          <w:sz w:val="26"/>
          <w:szCs w:val="26"/>
        </w:rPr>
        <w:t>,</w:t>
      </w:r>
      <w:r w:rsidR="000B03CB" w:rsidRPr="00E73A09">
        <w:rPr>
          <w:rFonts w:eastAsia="Calibri"/>
          <w:bCs/>
          <w:sz w:val="26"/>
          <w:szCs w:val="26"/>
        </w:rPr>
        <w:t xml:space="preserve"> </w:t>
      </w:r>
      <w:r w:rsidR="00FD1563" w:rsidRPr="00E73A09">
        <w:rPr>
          <w:rFonts w:eastAsia="Calibri"/>
          <w:bCs/>
          <w:sz w:val="26"/>
          <w:szCs w:val="26"/>
        </w:rPr>
        <w:t>в каталоге</w:t>
      </w:r>
      <w:r w:rsidR="001D0B7E" w:rsidRPr="00E73A09">
        <w:rPr>
          <w:rFonts w:eastAsia="Calibri"/>
          <w:bCs/>
          <w:sz w:val="26"/>
          <w:szCs w:val="26"/>
        </w:rPr>
        <w:t xml:space="preserve"> и на всех рекламных поверхностях</w:t>
      </w:r>
      <w:r w:rsidR="00FD1563" w:rsidRPr="00E73A09">
        <w:rPr>
          <w:rFonts w:eastAsia="Calibri"/>
          <w:bCs/>
          <w:sz w:val="26"/>
          <w:szCs w:val="26"/>
        </w:rPr>
        <w:t xml:space="preserve">  выставки</w:t>
      </w:r>
      <w:r w:rsidR="002107D4" w:rsidRPr="00E73A09">
        <w:rPr>
          <w:rFonts w:eastAsia="Calibri"/>
          <w:bCs/>
          <w:sz w:val="26"/>
          <w:szCs w:val="26"/>
        </w:rPr>
        <w:t>.</w:t>
      </w:r>
    </w:p>
    <w:p w:rsidR="003D65AA" w:rsidRPr="00E73A09" w:rsidRDefault="003D65AA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lastRenderedPageBreak/>
        <w:t>Вся необходимая информация, а также логотип и элементы фирменного стиля Ассоциации предоставляются Заказчиком по требованию Исполнител</w:t>
      </w:r>
      <w:proofErr w:type="gramStart"/>
      <w:r w:rsidRPr="00E73A09">
        <w:rPr>
          <w:rFonts w:eastAsia="Calibri"/>
          <w:bCs/>
          <w:sz w:val="26"/>
          <w:szCs w:val="26"/>
        </w:rPr>
        <w:t>я(</w:t>
      </w:r>
      <w:proofErr w:type="gramEnd"/>
      <w:r w:rsidRPr="00E73A09">
        <w:rPr>
          <w:rFonts w:eastAsia="Calibri"/>
          <w:bCs/>
          <w:sz w:val="26"/>
          <w:szCs w:val="26"/>
        </w:rPr>
        <w:t xml:space="preserve">ей) в течение одного рабочего дня с момента поступления соответствующего запроса. </w:t>
      </w:r>
    </w:p>
    <w:p w:rsidR="002970BD" w:rsidRPr="00E73A09" w:rsidRDefault="002970BD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</w:p>
    <w:p w:rsidR="00667275" w:rsidRPr="00E73A09" w:rsidRDefault="00667275" w:rsidP="00E73A09">
      <w:pPr>
        <w:pStyle w:val="a3"/>
        <w:numPr>
          <w:ilvl w:val="1"/>
          <w:numId w:val="5"/>
        </w:num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sz w:val="26"/>
          <w:szCs w:val="26"/>
        </w:rPr>
      </w:pPr>
      <w:r w:rsidRPr="00E73A09">
        <w:rPr>
          <w:sz w:val="26"/>
          <w:szCs w:val="26"/>
        </w:rPr>
        <w:t xml:space="preserve">Организация регистрации посетителей выставки с вручением </w:t>
      </w:r>
      <w:proofErr w:type="spellStart"/>
      <w:r w:rsidRPr="00E73A09">
        <w:rPr>
          <w:sz w:val="26"/>
          <w:szCs w:val="26"/>
        </w:rPr>
        <w:t>брендированных</w:t>
      </w:r>
      <w:proofErr w:type="spellEnd"/>
      <w:r w:rsidRPr="00E73A09">
        <w:rPr>
          <w:sz w:val="26"/>
          <w:szCs w:val="26"/>
        </w:rPr>
        <w:t xml:space="preserve"> </w:t>
      </w:r>
      <w:proofErr w:type="spellStart"/>
      <w:r w:rsidRPr="00E73A09">
        <w:rPr>
          <w:sz w:val="26"/>
          <w:szCs w:val="26"/>
        </w:rPr>
        <w:t>бейджей</w:t>
      </w:r>
      <w:proofErr w:type="spellEnd"/>
      <w:r w:rsidRPr="00E73A09">
        <w:rPr>
          <w:sz w:val="26"/>
          <w:szCs w:val="26"/>
        </w:rPr>
        <w:t xml:space="preserve"> и компакт-дисков ТАРР.</w:t>
      </w:r>
    </w:p>
    <w:p w:rsidR="003D65AA" w:rsidRPr="00E73A09" w:rsidRDefault="006D03BD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Исполнител</w:t>
      </w:r>
      <w:proofErr w:type="gramStart"/>
      <w:r w:rsidRPr="00E73A09">
        <w:rPr>
          <w:rFonts w:eastAsia="Calibri"/>
          <w:bCs/>
          <w:sz w:val="26"/>
          <w:szCs w:val="26"/>
        </w:rPr>
        <w:t>ь(</w:t>
      </w:r>
      <w:proofErr w:type="gramEnd"/>
      <w:r w:rsidRPr="00E73A09">
        <w:rPr>
          <w:rFonts w:eastAsia="Calibri"/>
          <w:bCs/>
          <w:sz w:val="26"/>
          <w:szCs w:val="26"/>
        </w:rPr>
        <w:t>и) должен(ы) оказать Заказчику следующие услуги:</w:t>
      </w:r>
    </w:p>
    <w:p w:rsidR="00667275" w:rsidRPr="00E73A09" w:rsidRDefault="00ED0B39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- организация</w:t>
      </w:r>
      <w:r w:rsidR="00667275" w:rsidRPr="00E73A09">
        <w:rPr>
          <w:rFonts w:eastAsia="Calibri"/>
          <w:bCs/>
          <w:sz w:val="26"/>
          <w:szCs w:val="26"/>
        </w:rPr>
        <w:t xml:space="preserve"> регистраци</w:t>
      </w:r>
      <w:r w:rsidRPr="00E73A09">
        <w:rPr>
          <w:rFonts w:eastAsia="Calibri"/>
          <w:bCs/>
          <w:sz w:val="26"/>
          <w:szCs w:val="26"/>
        </w:rPr>
        <w:t>и</w:t>
      </w:r>
      <w:r w:rsidR="00667275" w:rsidRPr="00E73A09">
        <w:rPr>
          <w:rFonts w:eastAsia="Calibri"/>
          <w:bCs/>
          <w:sz w:val="26"/>
          <w:szCs w:val="26"/>
        </w:rPr>
        <w:t xml:space="preserve"> посетителей выставки с выдачей регистрационного комплекта под брендом ТАРР (</w:t>
      </w:r>
      <w:proofErr w:type="spellStart"/>
      <w:r w:rsidR="00667275" w:rsidRPr="00E73A09">
        <w:rPr>
          <w:rFonts w:eastAsia="Calibri"/>
          <w:bCs/>
          <w:sz w:val="26"/>
          <w:szCs w:val="26"/>
        </w:rPr>
        <w:t>бейдж</w:t>
      </w:r>
      <w:proofErr w:type="spellEnd"/>
      <w:r w:rsidR="00667275" w:rsidRPr="00E73A09">
        <w:rPr>
          <w:rFonts w:eastAsia="Calibri"/>
          <w:bCs/>
          <w:sz w:val="26"/>
          <w:szCs w:val="26"/>
        </w:rPr>
        <w:t xml:space="preserve"> с </w:t>
      </w:r>
      <w:proofErr w:type="spellStart"/>
      <w:r w:rsidR="00667275" w:rsidRPr="00E73A09">
        <w:rPr>
          <w:rFonts w:eastAsia="Calibri"/>
          <w:bCs/>
          <w:sz w:val="26"/>
          <w:szCs w:val="26"/>
        </w:rPr>
        <w:t>брендированной</w:t>
      </w:r>
      <w:proofErr w:type="spellEnd"/>
      <w:r w:rsidR="00667275" w:rsidRPr="00E73A09">
        <w:rPr>
          <w:rFonts w:eastAsia="Calibri"/>
          <w:bCs/>
          <w:sz w:val="26"/>
          <w:szCs w:val="26"/>
        </w:rPr>
        <w:t xml:space="preserve"> лентой, компакт-диск); </w:t>
      </w:r>
    </w:p>
    <w:p w:rsidR="006D03BD" w:rsidRPr="00E73A09" w:rsidRDefault="006D03BD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 xml:space="preserve">- размещение логотипа, наименования и слогана Ассоциации на лентах </w:t>
      </w:r>
      <w:proofErr w:type="spellStart"/>
      <w:r w:rsidRPr="00E73A09">
        <w:rPr>
          <w:rFonts w:eastAsia="Calibri"/>
          <w:bCs/>
          <w:sz w:val="26"/>
          <w:szCs w:val="26"/>
        </w:rPr>
        <w:t>бейдж</w:t>
      </w:r>
      <w:r w:rsidR="000B03CB" w:rsidRPr="00E73A09">
        <w:rPr>
          <w:rFonts w:eastAsia="Calibri"/>
          <w:bCs/>
          <w:sz w:val="26"/>
          <w:szCs w:val="26"/>
        </w:rPr>
        <w:t>ей</w:t>
      </w:r>
      <w:proofErr w:type="spellEnd"/>
      <w:r w:rsidRPr="00E73A09">
        <w:rPr>
          <w:rFonts w:eastAsia="Calibri"/>
          <w:bCs/>
          <w:sz w:val="26"/>
          <w:szCs w:val="26"/>
        </w:rPr>
        <w:t xml:space="preserve">, выдаваемых при регистрации посетителям выставки (не менее 5 тыс. штук), </w:t>
      </w:r>
      <w:r w:rsidR="007F7C02" w:rsidRPr="00E73A09">
        <w:rPr>
          <w:rFonts w:eastAsia="Calibri"/>
          <w:bCs/>
          <w:sz w:val="26"/>
          <w:szCs w:val="26"/>
        </w:rPr>
        <w:t xml:space="preserve">выпуск и </w:t>
      </w:r>
      <w:r w:rsidRPr="00E73A09">
        <w:rPr>
          <w:rFonts w:eastAsia="Calibri"/>
          <w:bCs/>
          <w:sz w:val="26"/>
          <w:szCs w:val="26"/>
        </w:rPr>
        <w:t xml:space="preserve">выдача лент с </w:t>
      </w:r>
      <w:proofErr w:type="spellStart"/>
      <w:r w:rsidRPr="00E73A09">
        <w:rPr>
          <w:rFonts w:eastAsia="Calibri"/>
          <w:bCs/>
          <w:sz w:val="26"/>
          <w:szCs w:val="26"/>
        </w:rPr>
        <w:t>бейджами</w:t>
      </w:r>
      <w:proofErr w:type="spellEnd"/>
      <w:r w:rsidRPr="00E73A09">
        <w:rPr>
          <w:rFonts w:eastAsia="Calibri"/>
          <w:bCs/>
          <w:sz w:val="26"/>
          <w:szCs w:val="26"/>
        </w:rPr>
        <w:t xml:space="preserve"> посетителям в дни проведения выставки;</w:t>
      </w:r>
    </w:p>
    <w:p w:rsidR="006D03BD" w:rsidRPr="00E73A09" w:rsidRDefault="006D03BD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 xml:space="preserve">- размещение логотипа, наименования и слогана Ассоциации на конверте компакт-дисков с официальным каталогом выставки (не менее 5 тыс. штук), </w:t>
      </w:r>
      <w:r w:rsidR="007F7C02" w:rsidRPr="00E73A09">
        <w:rPr>
          <w:rFonts w:eastAsia="Calibri"/>
          <w:bCs/>
          <w:sz w:val="26"/>
          <w:szCs w:val="26"/>
        </w:rPr>
        <w:t xml:space="preserve">выпуск и </w:t>
      </w:r>
      <w:r w:rsidRPr="00E73A09">
        <w:rPr>
          <w:rFonts w:eastAsia="Calibri"/>
          <w:bCs/>
          <w:sz w:val="26"/>
          <w:szCs w:val="26"/>
        </w:rPr>
        <w:t xml:space="preserve">компакт-дисков на регистрации посетителям. </w:t>
      </w:r>
    </w:p>
    <w:p w:rsidR="006201B4" w:rsidRPr="00E73A09" w:rsidRDefault="006D03BD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ab/>
        <w:t>В этих целях Исполнителе</w:t>
      </w:r>
      <w:proofErr w:type="gramStart"/>
      <w:r w:rsidRPr="00E73A09">
        <w:rPr>
          <w:rFonts w:eastAsia="Calibri"/>
          <w:bCs/>
          <w:sz w:val="26"/>
          <w:szCs w:val="26"/>
        </w:rPr>
        <w:t>м(</w:t>
      </w:r>
      <w:proofErr w:type="gramEnd"/>
      <w:r w:rsidRPr="00E73A09">
        <w:rPr>
          <w:rFonts w:eastAsia="Calibri"/>
          <w:bCs/>
          <w:sz w:val="26"/>
          <w:szCs w:val="26"/>
        </w:rPr>
        <w:t>ми) разрабатывается</w:t>
      </w:r>
      <w:r w:rsidR="006201B4" w:rsidRPr="00E73A09">
        <w:rPr>
          <w:rFonts w:eastAsia="Calibri"/>
          <w:bCs/>
          <w:sz w:val="26"/>
          <w:szCs w:val="26"/>
        </w:rPr>
        <w:t xml:space="preserve"> и </w:t>
      </w:r>
      <w:r w:rsidRPr="00E73A09">
        <w:rPr>
          <w:rFonts w:eastAsia="Calibri"/>
          <w:bCs/>
          <w:sz w:val="26"/>
          <w:szCs w:val="26"/>
        </w:rPr>
        <w:t xml:space="preserve">согласовывается  с Заказчиком дизайн макетов лент </w:t>
      </w:r>
      <w:proofErr w:type="spellStart"/>
      <w:r w:rsidRPr="00E73A09">
        <w:rPr>
          <w:rFonts w:eastAsia="Calibri"/>
          <w:bCs/>
          <w:sz w:val="26"/>
          <w:szCs w:val="26"/>
        </w:rPr>
        <w:t>бейджей</w:t>
      </w:r>
      <w:proofErr w:type="spellEnd"/>
      <w:r w:rsidRPr="00E73A09">
        <w:rPr>
          <w:rFonts w:eastAsia="Calibri"/>
          <w:bCs/>
          <w:sz w:val="26"/>
          <w:szCs w:val="26"/>
        </w:rPr>
        <w:t xml:space="preserve"> и конвертов</w:t>
      </w:r>
      <w:r w:rsidR="006201B4" w:rsidRPr="00E73A09">
        <w:rPr>
          <w:rFonts w:eastAsia="Calibri"/>
          <w:bCs/>
          <w:sz w:val="26"/>
          <w:szCs w:val="26"/>
        </w:rPr>
        <w:t>. Количество вносимых Заказчиком поправок в макеты не ограничено до полного согласования и утверждения дизайна.</w:t>
      </w:r>
    </w:p>
    <w:p w:rsidR="006201B4" w:rsidRPr="00E73A09" w:rsidRDefault="00ED0B39" w:rsidP="00E73A09">
      <w:pPr>
        <w:pStyle w:val="a3"/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ab/>
      </w:r>
    </w:p>
    <w:p w:rsidR="00ED0B39" w:rsidRPr="00E73A09" w:rsidRDefault="00F3023D" w:rsidP="00E73A09">
      <w:pPr>
        <w:pStyle w:val="a3"/>
        <w:numPr>
          <w:ilvl w:val="1"/>
          <w:numId w:val="5"/>
        </w:num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 xml:space="preserve"> </w:t>
      </w:r>
      <w:r w:rsidR="00ED0B39" w:rsidRPr="00E73A09">
        <w:rPr>
          <w:rFonts w:eastAsia="Calibri"/>
          <w:bCs/>
          <w:sz w:val="26"/>
          <w:szCs w:val="26"/>
        </w:rPr>
        <w:t xml:space="preserve">Организация </w:t>
      </w:r>
      <w:proofErr w:type="gramStart"/>
      <w:r w:rsidR="00ED0B39" w:rsidRPr="00E73A09">
        <w:rPr>
          <w:rFonts w:eastAsia="Calibri"/>
          <w:bCs/>
          <w:sz w:val="26"/>
          <w:szCs w:val="26"/>
        </w:rPr>
        <w:t>переговорной</w:t>
      </w:r>
      <w:proofErr w:type="gramEnd"/>
      <w:r w:rsidR="00ED0B39" w:rsidRPr="00E73A09">
        <w:rPr>
          <w:rFonts w:eastAsia="Calibri"/>
          <w:bCs/>
          <w:sz w:val="26"/>
          <w:szCs w:val="26"/>
        </w:rPr>
        <w:t xml:space="preserve"> вип-зоны для ТАРР с продвижением бренда.</w:t>
      </w:r>
    </w:p>
    <w:p w:rsidR="006201B4" w:rsidRPr="00E73A09" w:rsidRDefault="006201B4" w:rsidP="00E73A09">
      <w:pPr>
        <w:pStyle w:val="a3"/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Исполнител</w:t>
      </w:r>
      <w:proofErr w:type="gramStart"/>
      <w:r w:rsidRPr="00E73A09">
        <w:rPr>
          <w:rFonts w:eastAsia="Calibri"/>
          <w:bCs/>
          <w:sz w:val="26"/>
          <w:szCs w:val="26"/>
        </w:rPr>
        <w:t>ь(</w:t>
      </w:r>
      <w:proofErr w:type="gramEnd"/>
      <w:r w:rsidRPr="00E73A09">
        <w:rPr>
          <w:rFonts w:eastAsia="Calibri"/>
          <w:bCs/>
          <w:sz w:val="26"/>
          <w:szCs w:val="26"/>
        </w:rPr>
        <w:t>и) должен(ы) оказать Заказчику следующие услуги:</w:t>
      </w:r>
    </w:p>
    <w:p w:rsidR="006201B4" w:rsidRPr="00E73A09" w:rsidRDefault="00ED0B39" w:rsidP="00E73A09">
      <w:pPr>
        <w:pStyle w:val="a3"/>
        <w:shd w:val="clear" w:color="auto" w:fill="FFFFFF"/>
        <w:tabs>
          <w:tab w:val="left" w:pos="426"/>
        </w:tabs>
        <w:autoSpaceDN w:val="0"/>
        <w:spacing w:line="276" w:lineRule="auto"/>
        <w:ind w:left="0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 xml:space="preserve">- организация переговорной вип-зоны для ТАРР с </w:t>
      </w:r>
      <w:r w:rsidR="006201B4" w:rsidRPr="00E73A09">
        <w:rPr>
          <w:rFonts w:eastAsia="Calibri"/>
          <w:bCs/>
          <w:sz w:val="26"/>
          <w:szCs w:val="26"/>
        </w:rPr>
        <w:t>предоставление</w:t>
      </w:r>
      <w:r w:rsidRPr="00E73A09">
        <w:rPr>
          <w:rFonts w:eastAsia="Calibri"/>
          <w:bCs/>
          <w:sz w:val="26"/>
          <w:szCs w:val="26"/>
        </w:rPr>
        <w:t>м</w:t>
      </w:r>
      <w:r w:rsidR="006201B4" w:rsidRPr="00E73A09">
        <w:rPr>
          <w:rFonts w:eastAsia="Calibri"/>
          <w:bCs/>
          <w:sz w:val="26"/>
          <w:szCs w:val="26"/>
        </w:rPr>
        <w:t xml:space="preserve"> оборудованной площади на площадке проведения выставки для </w:t>
      </w:r>
      <w:r w:rsidR="007311DC" w:rsidRPr="00E73A09">
        <w:rPr>
          <w:rFonts w:eastAsia="Calibri"/>
          <w:bCs/>
          <w:sz w:val="26"/>
          <w:szCs w:val="26"/>
        </w:rPr>
        <w:t xml:space="preserve">взаимодействия </w:t>
      </w:r>
      <w:r w:rsidR="006201B4" w:rsidRPr="00E73A09">
        <w:rPr>
          <w:rFonts w:eastAsia="Calibri"/>
          <w:bCs/>
          <w:sz w:val="26"/>
          <w:szCs w:val="26"/>
        </w:rPr>
        <w:t>с представителями органов власти и туристской индустрии. В вип-зоне должн</w:t>
      </w:r>
      <w:r w:rsidR="007F7C02" w:rsidRPr="00E73A09">
        <w:rPr>
          <w:rFonts w:eastAsia="Calibri"/>
          <w:bCs/>
          <w:sz w:val="26"/>
          <w:szCs w:val="26"/>
        </w:rPr>
        <w:t>а присутствовать мебель для проведения переговоров и кофе-брейков (столы, стулья), посуда, вода, чай, кофе. Вип-зона предоставляется Заказчику в течение всего срока проведения выставки;</w:t>
      </w:r>
    </w:p>
    <w:p w:rsidR="007F7C02" w:rsidRPr="00E73A09" w:rsidRDefault="007F7C02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- размещение логотипа Ассоциации на посуде в вип-зоне для почетных гостей. В этих целях посуда изготавливается специально, предварительно разрабатывается дизайн макета посуды до полного согласов</w:t>
      </w:r>
      <w:r w:rsidR="00A61F7E" w:rsidRPr="00E73A09">
        <w:rPr>
          <w:rFonts w:eastAsia="Calibri"/>
          <w:bCs/>
          <w:sz w:val="26"/>
          <w:szCs w:val="26"/>
        </w:rPr>
        <w:t>ания и утверждения с Заказчиком;</w:t>
      </w:r>
    </w:p>
    <w:p w:rsidR="00ED0B39" w:rsidRPr="00E73A09" w:rsidRDefault="00ED0B39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 xml:space="preserve">- изготовление и вручение </w:t>
      </w:r>
      <w:proofErr w:type="spellStart"/>
      <w:r w:rsidRPr="00E73A09">
        <w:rPr>
          <w:rFonts w:eastAsia="Calibri"/>
          <w:bCs/>
          <w:sz w:val="26"/>
          <w:szCs w:val="26"/>
        </w:rPr>
        <w:t>брендированных</w:t>
      </w:r>
      <w:proofErr w:type="spellEnd"/>
      <w:r w:rsidRPr="00E73A09">
        <w:rPr>
          <w:rFonts w:eastAsia="Calibri"/>
          <w:bCs/>
          <w:sz w:val="26"/>
          <w:szCs w:val="26"/>
        </w:rPr>
        <w:t xml:space="preserve"> сувенирных комплектов ручек для почетных гостей </w:t>
      </w:r>
      <w:r w:rsidR="00A61F7E" w:rsidRPr="00E73A09">
        <w:rPr>
          <w:rFonts w:eastAsia="Calibri"/>
          <w:bCs/>
          <w:sz w:val="26"/>
          <w:szCs w:val="26"/>
        </w:rPr>
        <w:t xml:space="preserve">выставки и </w:t>
      </w:r>
      <w:r w:rsidRPr="00E73A09">
        <w:rPr>
          <w:rFonts w:eastAsia="Calibri"/>
          <w:bCs/>
          <w:sz w:val="26"/>
          <w:szCs w:val="26"/>
        </w:rPr>
        <w:t>ТАРР.</w:t>
      </w:r>
    </w:p>
    <w:p w:rsidR="002970BD" w:rsidRPr="00E73A09" w:rsidRDefault="002970BD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ED0B39" w:rsidRPr="00E73A09" w:rsidRDefault="00ED0B39" w:rsidP="00E73A09">
      <w:pPr>
        <w:pStyle w:val="a3"/>
        <w:numPr>
          <w:ilvl w:val="1"/>
          <w:numId w:val="5"/>
        </w:num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Создание и размещение экспозиции ТАРР в рамках выставки.</w:t>
      </w:r>
    </w:p>
    <w:p w:rsidR="007F7C02" w:rsidRPr="00E73A09" w:rsidRDefault="007F7C02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Исполнител</w:t>
      </w:r>
      <w:proofErr w:type="gramStart"/>
      <w:r w:rsidRPr="00E73A09">
        <w:rPr>
          <w:rFonts w:eastAsia="Calibri"/>
          <w:bCs/>
          <w:sz w:val="26"/>
          <w:szCs w:val="26"/>
        </w:rPr>
        <w:t>ь(</w:t>
      </w:r>
      <w:proofErr w:type="gramEnd"/>
      <w:r w:rsidRPr="00E73A09">
        <w:rPr>
          <w:rFonts w:eastAsia="Calibri"/>
          <w:bCs/>
          <w:sz w:val="26"/>
          <w:szCs w:val="26"/>
        </w:rPr>
        <w:t>и) должен(ы) оказать Заказчику следующие услуги:</w:t>
      </w:r>
    </w:p>
    <w:p w:rsidR="00CD2055" w:rsidRPr="00E73A09" w:rsidRDefault="007F7C02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 xml:space="preserve">- </w:t>
      </w:r>
      <w:r w:rsidR="00CD2055" w:rsidRPr="00E73A09">
        <w:rPr>
          <w:rFonts w:eastAsia="Calibri"/>
          <w:bCs/>
          <w:sz w:val="26"/>
          <w:szCs w:val="26"/>
        </w:rPr>
        <w:t xml:space="preserve">разработка концепции </w:t>
      </w:r>
      <w:r w:rsidR="00E94D6C" w:rsidRPr="00E73A09">
        <w:rPr>
          <w:rFonts w:eastAsia="Calibri"/>
          <w:bCs/>
          <w:sz w:val="26"/>
          <w:szCs w:val="26"/>
        </w:rPr>
        <w:t xml:space="preserve">представления Ассоциации </w:t>
      </w:r>
      <w:r w:rsidR="00CD2055" w:rsidRPr="00E73A09">
        <w:rPr>
          <w:rFonts w:eastAsia="Calibri"/>
          <w:bCs/>
          <w:sz w:val="26"/>
          <w:szCs w:val="26"/>
        </w:rPr>
        <w:t>и дизайна выставочной экспозиции до полного согласования и утверждения с Заказчиком в соответствии с требованиями:</w:t>
      </w:r>
      <w:r w:rsidR="00ED0B39" w:rsidRPr="00E73A09">
        <w:rPr>
          <w:rFonts w:eastAsia="Calibri"/>
          <w:bCs/>
          <w:sz w:val="26"/>
          <w:szCs w:val="26"/>
        </w:rPr>
        <w:t xml:space="preserve"> </w:t>
      </w:r>
      <w:r w:rsidR="00CD2055" w:rsidRPr="00E73A09">
        <w:rPr>
          <w:rFonts w:eastAsia="Calibri"/>
          <w:bCs/>
          <w:sz w:val="26"/>
          <w:szCs w:val="26"/>
        </w:rPr>
        <w:t>размещение экспозиции в центре выставочного павильона, интегрированное со стендами информационных партнеров, обеспечивающее максимальное привлечение внимания, посещаемость, презентабельность и наглядность;</w:t>
      </w:r>
    </w:p>
    <w:p w:rsidR="00CD2055" w:rsidRPr="00E73A09" w:rsidRDefault="00CD2055" w:rsidP="00E73A09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autoSpaceDN w:val="0"/>
        <w:spacing w:line="276" w:lineRule="auto"/>
        <w:ind w:left="0" w:firstLine="0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предложение не менее трех вариантов концепций экспозиции;</w:t>
      </w:r>
    </w:p>
    <w:p w:rsidR="00CD2055" w:rsidRPr="00E73A09" w:rsidRDefault="00CD2055" w:rsidP="00E73A09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autoSpaceDN w:val="0"/>
        <w:spacing w:line="276" w:lineRule="auto"/>
        <w:ind w:left="0" w:firstLine="0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lastRenderedPageBreak/>
        <w:t>изготовление выставочной экспозиции</w:t>
      </w:r>
      <w:r w:rsidR="00E94D6C" w:rsidRPr="00E73A09">
        <w:rPr>
          <w:rFonts w:eastAsia="Calibri"/>
          <w:bCs/>
          <w:sz w:val="26"/>
          <w:szCs w:val="26"/>
        </w:rPr>
        <w:t xml:space="preserve"> и сопутствующих материалов</w:t>
      </w:r>
      <w:r w:rsidRPr="00E73A09">
        <w:rPr>
          <w:rFonts w:eastAsia="Calibri"/>
          <w:bCs/>
          <w:sz w:val="26"/>
          <w:szCs w:val="26"/>
        </w:rPr>
        <w:t xml:space="preserve">, </w:t>
      </w:r>
      <w:r w:rsidR="00E94D6C" w:rsidRPr="00E73A09">
        <w:rPr>
          <w:rFonts w:eastAsia="Calibri"/>
          <w:bCs/>
          <w:sz w:val="26"/>
          <w:szCs w:val="26"/>
        </w:rPr>
        <w:t xml:space="preserve">доставка, </w:t>
      </w:r>
      <w:r w:rsidRPr="00E73A09">
        <w:rPr>
          <w:rFonts w:eastAsia="Calibri"/>
          <w:bCs/>
          <w:sz w:val="26"/>
          <w:szCs w:val="26"/>
        </w:rPr>
        <w:t xml:space="preserve">монтаж, обслуживание и демонтаж выставочной экспозиции в соответствующие сроки </w:t>
      </w:r>
      <w:r w:rsidR="00E94D6C" w:rsidRPr="00E73A09">
        <w:rPr>
          <w:rFonts w:eastAsia="Calibri"/>
          <w:bCs/>
          <w:sz w:val="26"/>
          <w:szCs w:val="26"/>
        </w:rPr>
        <w:t>проведения выставки.</w:t>
      </w:r>
    </w:p>
    <w:p w:rsidR="002970BD" w:rsidRPr="00E73A09" w:rsidRDefault="002970BD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ED0B39" w:rsidRPr="00E73A09" w:rsidRDefault="00ED0B39" w:rsidP="00E73A09">
      <w:pPr>
        <w:pStyle w:val="a3"/>
        <w:numPr>
          <w:ilvl w:val="1"/>
          <w:numId w:val="5"/>
        </w:num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Организация координационного совета ТАРР.</w:t>
      </w:r>
    </w:p>
    <w:p w:rsidR="00E94D6C" w:rsidRPr="00E73A09" w:rsidRDefault="00E94D6C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Исполнител</w:t>
      </w:r>
      <w:proofErr w:type="gramStart"/>
      <w:r w:rsidRPr="00E73A09">
        <w:rPr>
          <w:rFonts w:eastAsia="Calibri"/>
          <w:bCs/>
          <w:sz w:val="26"/>
          <w:szCs w:val="26"/>
        </w:rPr>
        <w:t>ь(</w:t>
      </w:r>
      <w:proofErr w:type="gramEnd"/>
      <w:r w:rsidRPr="00E73A09">
        <w:rPr>
          <w:rFonts w:eastAsia="Calibri"/>
          <w:bCs/>
          <w:sz w:val="26"/>
          <w:szCs w:val="26"/>
        </w:rPr>
        <w:t>и) должен(ы) оказать Заказчику следующие услуги:</w:t>
      </w:r>
    </w:p>
    <w:p w:rsidR="00A8187C" w:rsidRPr="00E73A09" w:rsidRDefault="00E94D6C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- предоставление конференц-зала (вместимостью не менее 50 человек), оборудованного звуко</w:t>
      </w:r>
      <w:r w:rsidR="00A8187C" w:rsidRPr="00E73A09">
        <w:rPr>
          <w:rFonts w:eastAsia="Calibri"/>
          <w:bCs/>
          <w:sz w:val="26"/>
          <w:szCs w:val="26"/>
        </w:rPr>
        <w:t>усиливающей</w:t>
      </w:r>
      <w:r w:rsidRPr="00E73A09">
        <w:rPr>
          <w:rFonts w:eastAsia="Calibri"/>
          <w:bCs/>
          <w:sz w:val="26"/>
          <w:szCs w:val="26"/>
        </w:rPr>
        <w:t xml:space="preserve"> и демонстрационной аппаратурой</w:t>
      </w:r>
      <w:r w:rsidR="00A8187C" w:rsidRPr="00E73A09">
        <w:rPr>
          <w:rFonts w:eastAsia="Calibri"/>
          <w:bCs/>
          <w:sz w:val="26"/>
          <w:szCs w:val="26"/>
        </w:rPr>
        <w:t xml:space="preserve"> в сроки проведения мероприятия (</w:t>
      </w:r>
      <w:r w:rsidR="00A61F7E" w:rsidRPr="00E73A09">
        <w:rPr>
          <w:rFonts w:eastAsia="Calibri"/>
          <w:bCs/>
          <w:sz w:val="26"/>
          <w:szCs w:val="26"/>
        </w:rPr>
        <w:t>первый день выставки, с 15 до 17</w:t>
      </w:r>
      <w:r w:rsidR="00A8187C" w:rsidRPr="00E73A09">
        <w:rPr>
          <w:rFonts w:eastAsia="Calibri"/>
          <w:bCs/>
          <w:sz w:val="26"/>
          <w:szCs w:val="26"/>
        </w:rPr>
        <w:t xml:space="preserve"> часов);</w:t>
      </w:r>
    </w:p>
    <w:p w:rsidR="00A8187C" w:rsidRPr="00E73A09" w:rsidRDefault="00A8187C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bCs/>
          <w:sz w:val="26"/>
          <w:szCs w:val="26"/>
        </w:rPr>
      </w:pPr>
      <w:r w:rsidRPr="00E73A09">
        <w:rPr>
          <w:rFonts w:eastAsia="Calibri"/>
          <w:bCs/>
          <w:sz w:val="26"/>
          <w:szCs w:val="26"/>
        </w:rPr>
        <w:t>- обеспечение организации и проведения заседания в соответствии с повесткой</w:t>
      </w:r>
      <w:r w:rsidR="007D1859" w:rsidRPr="00E73A09">
        <w:rPr>
          <w:rFonts w:eastAsia="Calibri"/>
          <w:bCs/>
          <w:sz w:val="26"/>
          <w:szCs w:val="26"/>
        </w:rPr>
        <w:t xml:space="preserve">, </w:t>
      </w:r>
      <w:r w:rsidRPr="00E73A09">
        <w:rPr>
          <w:rFonts w:eastAsia="Calibri"/>
          <w:bCs/>
          <w:sz w:val="26"/>
          <w:szCs w:val="26"/>
        </w:rPr>
        <w:t>предоставляемой Заказчиком;</w:t>
      </w:r>
    </w:p>
    <w:p w:rsidR="007D1859" w:rsidRPr="00E73A09" w:rsidRDefault="00A8187C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E73A09">
        <w:rPr>
          <w:rFonts w:eastAsia="Calibri"/>
          <w:bCs/>
          <w:sz w:val="26"/>
          <w:szCs w:val="26"/>
        </w:rPr>
        <w:t xml:space="preserve">- обеспечение </w:t>
      </w:r>
      <w:bookmarkStart w:id="0" w:name="_Hlk504827232"/>
      <w:r w:rsidR="00E94D6C" w:rsidRPr="00E73A09">
        <w:rPr>
          <w:rFonts w:eastAsia="Calibri"/>
          <w:sz w:val="26"/>
          <w:szCs w:val="26"/>
          <w:lang w:val="en-US" w:eastAsia="en-US"/>
        </w:rPr>
        <w:t>PR</w:t>
      </w:r>
      <w:r w:rsidR="00A61F7E" w:rsidRPr="00E73A09">
        <w:rPr>
          <w:rFonts w:eastAsia="Calibri"/>
          <w:sz w:val="26"/>
          <w:szCs w:val="26"/>
          <w:lang w:eastAsia="en-US"/>
        </w:rPr>
        <w:t>-</w:t>
      </w:r>
      <w:r w:rsidR="00E94D6C" w:rsidRPr="00E73A09">
        <w:rPr>
          <w:rFonts w:eastAsia="Calibri"/>
          <w:sz w:val="26"/>
          <w:szCs w:val="26"/>
          <w:lang w:eastAsia="en-US"/>
        </w:rPr>
        <w:t>сопровожден</w:t>
      </w:r>
      <w:r w:rsidRPr="00E73A09">
        <w:rPr>
          <w:rFonts w:eastAsia="Calibri"/>
          <w:sz w:val="26"/>
          <w:szCs w:val="26"/>
          <w:lang w:eastAsia="en-US"/>
        </w:rPr>
        <w:t>ия</w:t>
      </w:r>
      <w:r w:rsidR="00E94D6C" w:rsidRPr="00E73A09">
        <w:rPr>
          <w:rFonts w:eastAsia="Calibri"/>
          <w:sz w:val="26"/>
          <w:szCs w:val="26"/>
          <w:lang w:eastAsia="en-US"/>
        </w:rPr>
        <w:t xml:space="preserve"> </w:t>
      </w:r>
      <w:r w:rsidRPr="00E73A09">
        <w:rPr>
          <w:rFonts w:eastAsia="Calibri"/>
          <w:sz w:val="26"/>
          <w:szCs w:val="26"/>
          <w:lang w:eastAsia="en-US"/>
        </w:rPr>
        <w:t>мероприятия</w:t>
      </w:r>
      <w:r w:rsidR="00E94D6C" w:rsidRPr="00E73A09">
        <w:rPr>
          <w:rFonts w:eastAsia="Calibri"/>
          <w:sz w:val="26"/>
          <w:szCs w:val="26"/>
          <w:lang w:eastAsia="en-US"/>
        </w:rPr>
        <w:t xml:space="preserve">, </w:t>
      </w:r>
      <w:r w:rsidR="002970BD" w:rsidRPr="00E73A09">
        <w:rPr>
          <w:rFonts w:eastAsia="Calibri"/>
          <w:sz w:val="26"/>
          <w:szCs w:val="26"/>
          <w:lang w:eastAsia="en-US"/>
        </w:rPr>
        <w:t xml:space="preserve">включая </w:t>
      </w:r>
      <w:r w:rsidR="007D1859" w:rsidRPr="00E73A09">
        <w:rPr>
          <w:rFonts w:eastAsia="Calibri"/>
          <w:sz w:val="26"/>
          <w:szCs w:val="26"/>
          <w:lang w:eastAsia="en-US"/>
        </w:rPr>
        <w:t>написание и размещение пресс-релизов</w:t>
      </w:r>
      <w:r w:rsidR="003B3A63" w:rsidRPr="00E73A09">
        <w:rPr>
          <w:rFonts w:eastAsia="Calibri"/>
          <w:sz w:val="26"/>
          <w:szCs w:val="26"/>
          <w:lang w:eastAsia="en-US"/>
        </w:rPr>
        <w:t>, пресс-анонсов</w:t>
      </w:r>
      <w:r w:rsidR="007D1859" w:rsidRPr="00E73A09">
        <w:rPr>
          <w:rFonts w:eastAsia="Calibri"/>
          <w:sz w:val="26"/>
          <w:szCs w:val="26"/>
          <w:lang w:eastAsia="en-US"/>
        </w:rPr>
        <w:t xml:space="preserve"> и </w:t>
      </w:r>
      <w:proofErr w:type="gramStart"/>
      <w:r w:rsidR="007D1859" w:rsidRPr="00E73A09">
        <w:rPr>
          <w:rFonts w:eastAsia="Calibri"/>
          <w:sz w:val="26"/>
          <w:szCs w:val="26"/>
          <w:lang w:eastAsia="en-US"/>
        </w:rPr>
        <w:t>пост-релизов</w:t>
      </w:r>
      <w:proofErr w:type="gramEnd"/>
      <w:r w:rsidR="007D1859" w:rsidRPr="00E73A09">
        <w:rPr>
          <w:rFonts w:eastAsia="Calibri"/>
          <w:sz w:val="26"/>
          <w:szCs w:val="26"/>
          <w:lang w:eastAsia="en-US"/>
        </w:rPr>
        <w:t>;</w:t>
      </w:r>
    </w:p>
    <w:p w:rsidR="007D1859" w:rsidRPr="00E73A09" w:rsidRDefault="007D1859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E73A09">
        <w:rPr>
          <w:rFonts w:eastAsia="Calibri"/>
          <w:sz w:val="26"/>
          <w:szCs w:val="26"/>
          <w:lang w:eastAsia="en-US"/>
        </w:rPr>
        <w:t>-  содействие Заказчику в формировании списка приглашенных участников заседания</w:t>
      </w:r>
      <w:r w:rsidR="000C6A66" w:rsidRPr="00E73A09">
        <w:rPr>
          <w:rFonts w:eastAsia="Calibri"/>
          <w:sz w:val="26"/>
          <w:szCs w:val="26"/>
          <w:lang w:eastAsia="en-US"/>
        </w:rPr>
        <w:t xml:space="preserve"> (по потребности)</w:t>
      </w:r>
      <w:r w:rsidRPr="00E73A09">
        <w:rPr>
          <w:rFonts w:eastAsia="Calibri"/>
          <w:sz w:val="26"/>
          <w:szCs w:val="26"/>
          <w:lang w:eastAsia="en-US"/>
        </w:rPr>
        <w:t xml:space="preserve">, </w:t>
      </w:r>
      <w:r w:rsidR="003B3A63" w:rsidRPr="00E73A09">
        <w:rPr>
          <w:rFonts w:eastAsia="Calibri"/>
          <w:sz w:val="26"/>
          <w:szCs w:val="26"/>
          <w:lang w:eastAsia="en-US"/>
        </w:rPr>
        <w:t>составлении контактной базы</w:t>
      </w:r>
      <w:r w:rsidR="000C6A66" w:rsidRPr="00E73A09">
        <w:rPr>
          <w:rFonts w:eastAsia="Calibri"/>
          <w:sz w:val="26"/>
          <w:szCs w:val="26"/>
          <w:lang w:eastAsia="en-US"/>
        </w:rPr>
        <w:t xml:space="preserve"> (по потребности)</w:t>
      </w:r>
      <w:r w:rsidR="003B3A63" w:rsidRPr="00E73A09">
        <w:rPr>
          <w:rFonts w:eastAsia="Calibri"/>
          <w:sz w:val="26"/>
          <w:szCs w:val="26"/>
          <w:lang w:eastAsia="en-US"/>
        </w:rPr>
        <w:t xml:space="preserve">, </w:t>
      </w:r>
      <w:r w:rsidRPr="00E73A09">
        <w:rPr>
          <w:rFonts w:eastAsia="Calibri"/>
          <w:sz w:val="26"/>
          <w:szCs w:val="26"/>
          <w:lang w:eastAsia="en-US"/>
        </w:rPr>
        <w:t xml:space="preserve">обзвоне приглашенных лиц и организаций в целях уточнения статуса участия, регистрации участников, подготовке </w:t>
      </w:r>
      <w:r w:rsidR="003B3A63" w:rsidRPr="00E73A09">
        <w:rPr>
          <w:rFonts w:eastAsia="Calibri"/>
          <w:sz w:val="26"/>
          <w:szCs w:val="26"/>
          <w:lang w:eastAsia="en-US"/>
        </w:rPr>
        <w:t>материалов под запрос Заказчика, разработке логистики для участников заседания;</w:t>
      </w:r>
    </w:p>
    <w:p w:rsidR="007D1859" w:rsidRPr="00E73A09" w:rsidRDefault="003B3A63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  <w:lang w:eastAsia="en-US"/>
        </w:rPr>
        <w:t xml:space="preserve">- </w:t>
      </w:r>
      <w:r w:rsidRPr="00E73A09">
        <w:rPr>
          <w:rFonts w:eastAsia="Calibri"/>
          <w:sz w:val="26"/>
          <w:szCs w:val="26"/>
        </w:rPr>
        <w:t xml:space="preserve">обеспечение зоны регистрации </w:t>
      </w:r>
      <w:r w:rsidR="007D1859" w:rsidRPr="00E73A09">
        <w:rPr>
          <w:sz w:val="26"/>
          <w:szCs w:val="26"/>
        </w:rPr>
        <w:t>участников в день проведения</w:t>
      </w:r>
      <w:r w:rsidRPr="00E73A09">
        <w:rPr>
          <w:sz w:val="26"/>
          <w:szCs w:val="26"/>
        </w:rPr>
        <w:t xml:space="preserve"> заседания </w:t>
      </w:r>
      <w:r w:rsidR="002970BD" w:rsidRPr="00E73A09">
        <w:rPr>
          <w:sz w:val="26"/>
          <w:szCs w:val="26"/>
        </w:rPr>
        <w:t xml:space="preserve">с </w:t>
      </w:r>
      <w:r w:rsidRPr="00E73A09">
        <w:rPr>
          <w:sz w:val="26"/>
          <w:szCs w:val="26"/>
        </w:rPr>
        <w:t xml:space="preserve">привлечением регистратора. </w:t>
      </w:r>
      <w:r w:rsidR="007D1859" w:rsidRPr="00E73A09">
        <w:rPr>
          <w:rFonts w:eastAsia="Calibri"/>
          <w:sz w:val="26"/>
          <w:szCs w:val="26"/>
        </w:rPr>
        <w:t xml:space="preserve">Регистрация участников должна быть открыта не </w:t>
      </w:r>
      <w:proofErr w:type="gramStart"/>
      <w:r w:rsidR="007D1859" w:rsidRPr="00E73A09">
        <w:rPr>
          <w:rFonts w:eastAsia="Calibri"/>
          <w:sz w:val="26"/>
          <w:szCs w:val="26"/>
        </w:rPr>
        <w:t>позднее</w:t>
      </w:r>
      <w:proofErr w:type="gramEnd"/>
      <w:r w:rsidR="007D1859" w:rsidRPr="00E73A09">
        <w:rPr>
          <w:rFonts w:eastAsia="Calibri"/>
          <w:sz w:val="26"/>
          <w:szCs w:val="26"/>
        </w:rPr>
        <w:t xml:space="preserve"> чем за 30 минут до начала</w:t>
      </w:r>
      <w:r w:rsidRPr="00E73A09">
        <w:rPr>
          <w:rFonts w:eastAsia="Calibri"/>
          <w:sz w:val="26"/>
          <w:szCs w:val="26"/>
        </w:rPr>
        <w:t xml:space="preserve"> заседания;</w:t>
      </w:r>
    </w:p>
    <w:p w:rsidR="007D1859" w:rsidRPr="00E73A09" w:rsidRDefault="003B3A63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- о</w:t>
      </w:r>
      <w:r w:rsidR="007D1859" w:rsidRPr="00E73A09">
        <w:rPr>
          <w:rFonts w:eastAsia="Calibri"/>
          <w:sz w:val="26"/>
          <w:szCs w:val="26"/>
        </w:rPr>
        <w:t>беспеч</w:t>
      </w:r>
      <w:r w:rsidRPr="00E73A09">
        <w:rPr>
          <w:rFonts w:eastAsia="Calibri"/>
          <w:sz w:val="26"/>
          <w:szCs w:val="26"/>
        </w:rPr>
        <w:t>ение</w:t>
      </w:r>
      <w:r w:rsidR="007D1859" w:rsidRPr="00E73A09">
        <w:rPr>
          <w:rFonts w:eastAsia="Calibri"/>
          <w:sz w:val="26"/>
          <w:szCs w:val="26"/>
        </w:rPr>
        <w:t xml:space="preserve"> мест</w:t>
      </w:r>
      <w:r w:rsidRPr="00E73A09">
        <w:rPr>
          <w:rFonts w:eastAsia="Calibri"/>
          <w:sz w:val="26"/>
          <w:szCs w:val="26"/>
        </w:rPr>
        <w:t>а</w:t>
      </w:r>
      <w:r w:rsidR="007D1859" w:rsidRPr="00E73A09">
        <w:rPr>
          <w:rFonts w:eastAsia="Calibri"/>
          <w:sz w:val="26"/>
          <w:szCs w:val="26"/>
        </w:rPr>
        <w:t xml:space="preserve"> проведения </w:t>
      </w:r>
      <w:r w:rsidRPr="00E73A09">
        <w:rPr>
          <w:rFonts w:eastAsia="Calibri"/>
          <w:sz w:val="26"/>
          <w:szCs w:val="26"/>
        </w:rPr>
        <w:t>заседания</w:t>
      </w:r>
      <w:r w:rsidR="007D1859" w:rsidRPr="00E73A09">
        <w:rPr>
          <w:rFonts w:eastAsia="Calibri"/>
          <w:sz w:val="26"/>
          <w:szCs w:val="26"/>
        </w:rPr>
        <w:t xml:space="preserve"> техническими </w:t>
      </w:r>
      <w:r w:rsidR="00A61F7E" w:rsidRPr="00E73A09">
        <w:rPr>
          <w:rFonts w:eastAsia="Calibri"/>
          <w:sz w:val="26"/>
          <w:szCs w:val="26"/>
        </w:rPr>
        <w:t xml:space="preserve">средствами и поддержкой технической </w:t>
      </w:r>
      <w:r w:rsidR="007D1859" w:rsidRPr="00E73A09">
        <w:rPr>
          <w:rFonts w:eastAsia="Calibri"/>
          <w:sz w:val="26"/>
          <w:szCs w:val="26"/>
        </w:rPr>
        <w:t>специалис</w:t>
      </w:r>
      <w:r w:rsidRPr="00E73A09">
        <w:rPr>
          <w:rFonts w:eastAsia="Calibri"/>
          <w:sz w:val="26"/>
          <w:szCs w:val="26"/>
        </w:rPr>
        <w:t>т</w:t>
      </w:r>
      <w:r w:rsidR="00A61F7E" w:rsidRPr="00E73A09">
        <w:rPr>
          <w:rFonts w:eastAsia="Calibri"/>
          <w:sz w:val="26"/>
          <w:szCs w:val="26"/>
        </w:rPr>
        <w:t>ов</w:t>
      </w:r>
      <w:r w:rsidRPr="00E73A09">
        <w:rPr>
          <w:rFonts w:eastAsia="Calibri"/>
          <w:sz w:val="26"/>
          <w:szCs w:val="26"/>
        </w:rPr>
        <w:t>;</w:t>
      </w:r>
    </w:p>
    <w:p w:rsidR="003B3A63" w:rsidRPr="00E73A09" w:rsidRDefault="003B3A63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- о</w:t>
      </w:r>
      <w:r w:rsidR="007D1859" w:rsidRPr="00E73A09">
        <w:rPr>
          <w:rFonts w:eastAsia="Calibri"/>
          <w:sz w:val="26"/>
          <w:szCs w:val="26"/>
        </w:rPr>
        <w:t>беспеч</w:t>
      </w:r>
      <w:r w:rsidR="00A61F7E" w:rsidRPr="00E73A09">
        <w:rPr>
          <w:rFonts w:eastAsia="Calibri"/>
          <w:sz w:val="26"/>
          <w:szCs w:val="26"/>
        </w:rPr>
        <w:t>ение</w:t>
      </w:r>
      <w:r w:rsidR="007D1859" w:rsidRPr="00E73A09">
        <w:rPr>
          <w:rFonts w:eastAsia="Calibri"/>
          <w:sz w:val="26"/>
          <w:szCs w:val="26"/>
        </w:rPr>
        <w:t>, в случае подтверждения участия зарубежных</w:t>
      </w:r>
      <w:r w:rsidR="000C6A66" w:rsidRPr="00E73A09">
        <w:rPr>
          <w:rFonts w:eastAsia="Calibri"/>
          <w:sz w:val="26"/>
          <w:szCs w:val="26"/>
        </w:rPr>
        <w:t xml:space="preserve"> представителей, последовательного</w:t>
      </w:r>
      <w:r w:rsidR="007D1859" w:rsidRPr="00E73A09">
        <w:rPr>
          <w:rFonts w:eastAsia="Calibri"/>
          <w:sz w:val="26"/>
          <w:szCs w:val="26"/>
        </w:rPr>
        <w:t xml:space="preserve"> перевод</w:t>
      </w:r>
      <w:r w:rsidR="000C6A66" w:rsidRPr="00E73A09">
        <w:rPr>
          <w:rFonts w:eastAsia="Calibri"/>
          <w:sz w:val="26"/>
          <w:szCs w:val="26"/>
        </w:rPr>
        <w:t>а</w:t>
      </w:r>
      <w:r w:rsidR="007D1859" w:rsidRPr="00E73A09">
        <w:rPr>
          <w:rFonts w:eastAsia="Calibri"/>
          <w:sz w:val="26"/>
          <w:szCs w:val="26"/>
        </w:rPr>
        <w:t xml:space="preserve"> с привлечением </w:t>
      </w:r>
      <w:r w:rsidRPr="00E73A09">
        <w:rPr>
          <w:rFonts w:eastAsia="Calibri"/>
          <w:sz w:val="26"/>
          <w:szCs w:val="26"/>
        </w:rPr>
        <w:t>переводчика</w:t>
      </w:r>
      <w:r w:rsidR="007D1859" w:rsidRPr="00E73A09">
        <w:rPr>
          <w:rFonts w:eastAsia="Calibri"/>
          <w:sz w:val="26"/>
          <w:szCs w:val="26"/>
        </w:rPr>
        <w:t xml:space="preserve"> (с русс</w:t>
      </w:r>
      <w:r w:rsidRPr="00E73A09">
        <w:rPr>
          <w:rFonts w:eastAsia="Calibri"/>
          <w:sz w:val="26"/>
          <w:szCs w:val="26"/>
        </w:rPr>
        <w:t>кого на английский и наоборот);</w:t>
      </w:r>
    </w:p>
    <w:p w:rsidR="000810BB" w:rsidRPr="00E73A09" w:rsidRDefault="003B3A63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- о</w:t>
      </w:r>
      <w:r w:rsidR="007D1859" w:rsidRPr="00E73A09">
        <w:rPr>
          <w:rFonts w:eastAsia="Calibri"/>
          <w:sz w:val="26"/>
          <w:szCs w:val="26"/>
        </w:rPr>
        <w:t>беспеч</w:t>
      </w:r>
      <w:r w:rsidR="00A61F7E" w:rsidRPr="00E73A09">
        <w:rPr>
          <w:rFonts w:eastAsia="Calibri"/>
          <w:sz w:val="26"/>
          <w:szCs w:val="26"/>
        </w:rPr>
        <w:t>ение</w:t>
      </w:r>
      <w:r w:rsidR="007D1859" w:rsidRPr="00E73A09">
        <w:rPr>
          <w:rFonts w:eastAsia="Calibri"/>
          <w:sz w:val="26"/>
          <w:szCs w:val="26"/>
        </w:rPr>
        <w:t xml:space="preserve"> участников </w:t>
      </w:r>
      <w:r w:rsidRPr="00E73A09">
        <w:rPr>
          <w:rFonts w:eastAsia="Calibri"/>
          <w:sz w:val="26"/>
          <w:szCs w:val="26"/>
        </w:rPr>
        <w:t xml:space="preserve">заседания </w:t>
      </w:r>
      <w:r w:rsidR="000810BB" w:rsidRPr="00E73A09">
        <w:rPr>
          <w:rFonts w:eastAsia="Calibri"/>
          <w:sz w:val="26"/>
          <w:szCs w:val="26"/>
        </w:rPr>
        <w:t>раздаточными материалами по согласованию с Заказчиком.</w:t>
      </w:r>
    </w:p>
    <w:p w:rsidR="002970BD" w:rsidRPr="00E73A09" w:rsidRDefault="002970BD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</w:p>
    <w:p w:rsidR="00ED0B39" w:rsidRPr="00E73A09" w:rsidRDefault="00ED0B39" w:rsidP="00E73A09">
      <w:pPr>
        <w:pStyle w:val="a3"/>
        <w:numPr>
          <w:ilvl w:val="1"/>
          <w:numId w:val="5"/>
        </w:numPr>
        <w:spacing w:line="276" w:lineRule="auto"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Организация участия ТАРР в торжественном приеме по случаю открытия выставки.</w:t>
      </w:r>
    </w:p>
    <w:p w:rsidR="000810BB" w:rsidRPr="00E73A09" w:rsidRDefault="000810BB" w:rsidP="00E73A09">
      <w:pPr>
        <w:spacing w:line="276" w:lineRule="auto"/>
        <w:ind w:firstLine="708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Исполнител</w:t>
      </w:r>
      <w:proofErr w:type="gramStart"/>
      <w:r w:rsidRPr="00E73A09">
        <w:rPr>
          <w:rFonts w:eastAsia="Calibri"/>
          <w:sz w:val="26"/>
          <w:szCs w:val="26"/>
        </w:rPr>
        <w:t>ь(</w:t>
      </w:r>
      <w:proofErr w:type="gramEnd"/>
      <w:r w:rsidRPr="00E73A09">
        <w:rPr>
          <w:rFonts w:eastAsia="Calibri"/>
          <w:sz w:val="26"/>
          <w:szCs w:val="26"/>
        </w:rPr>
        <w:t>и) должен(ы) оказать Заказчику следующие услуги:</w:t>
      </w:r>
    </w:p>
    <w:p w:rsidR="000810BB" w:rsidRPr="00E73A09" w:rsidRDefault="002970BD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 xml:space="preserve">- </w:t>
      </w:r>
      <w:r w:rsidR="00ED0B39" w:rsidRPr="00E73A09">
        <w:rPr>
          <w:rFonts w:eastAsia="Calibri"/>
          <w:sz w:val="26"/>
          <w:szCs w:val="26"/>
        </w:rPr>
        <w:t>организация участия ТАРР в торжественном приеме по случаю открытия выставки</w:t>
      </w:r>
      <w:r w:rsidRPr="00E73A09">
        <w:rPr>
          <w:rFonts w:eastAsia="Calibri"/>
          <w:sz w:val="26"/>
          <w:szCs w:val="26"/>
        </w:rPr>
        <w:t xml:space="preserve"> </w:t>
      </w:r>
      <w:r w:rsidR="00ED0B39" w:rsidRPr="00E73A09">
        <w:rPr>
          <w:rFonts w:eastAsia="Calibri"/>
          <w:sz w:val="26"/>
          <w:szCs w:val="26"/>
        </w:rPr>
        <w:t>с награждением</w:t>
      </w:r>
      <w:r w:rsidR="000810BB" w:rsidRPr="00E73A09">
        <w:rPr>
          <w:rFonts w:eastAsia="Calibri"/>
          <w:sz w:val="26"/>
          <w:szCs w:val="26"/>
        </w:rPr>
        <w:t xml:space="preserve"> отличительными призами (наградами, грамотами) </w:t>
      </w:r>
      <w:r w:rsidR="00ED0B39" w:rsidRPr="00E73A09">
        <w:rPr>
          <w:rFonts w:eastAsia="Calibri"/>
          <w:sz w:val="26"/>
          <w:szCs w:val="26"/>
        </w:rPr>
        <w:t xml:space="preserve">ТАРР </w:t>
      </w:r>
      <w:r w:rsidR="000810BB" w:rsidRPr="00E73A09">
        <w:rPr>
          <w:rFonts w:eastAsia="Calibri"/>
          <w:sz w:val="26"/>
          <w:szCs w:val="26"/>
        </w:rPr>
        <w:t>руководителей администраций регионов и организаций туриндустрии;</w:t>
      </w:r>
    </w:p>
    <w:p w:rsidR="000810BB" w:rsidRPr="00E73A09" w:rsidRDefault="000810BB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- разработка и согласование концепции награждения, дизайна приза, номинаций;</w:t>
      </w:r>
    </w:p>
    <w:p w:rsidR="000810BB" w:rsidRPr="00E73A09" w:rsidRDefault="000810BB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-  изготовление и до</w:t>
      </w:r>
      <w:r w:rsidR="00ED0B39" w:rsidRPr="00E73A09">
        <w:rPr>
          <w:rFonts w:eastAsia="Calibri"/>
          <w:sz w:val="26"/>
          <w:szCs w:val="26"/>
        </w:rPr>
        <w:t>ставка продукции для награждения</w:t>
      </w:r>
      <w:r w:rsidRPr="00E73A09">
        <w:rPr>
          <w:rFonts w:eastAsia="Calibri"/>
          <w:sz w:val="26"/>
          <w:szCs w:val="26"/>
        </w:rPr>
        <w:t>;</w:t>
      </w:r>
    </w:p>
    <w:p w:rsidR="000810BB" w:rsidRPr="00E73A09" w:rsidRDefault="000810BB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 xml:space="preserve">- техническое содействие в проведении церемонии награждения по запросу Заказчика. </w:t>
      </w:r>
    </w:p>
    <w:p w:rsidR="00A61F7E" w:rsidRPr="00E73A09" w:rsidRDefault="00A61F7E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</w:p>
    <w:p w:rsidR="00ED0B39" w:rsidRPr="00E73A09" w:rsidRDefault="00ED0B39" w:rsidP="00E73A09">
      <w:pPr>
        <w:pStyle w:val="a3"/>
        <w:numPr>
          <w:ilvl w:val="1"/>
          <w:numId w:val="5"/>
        </w:numPr>
        <w:spacing w:line="276" w:lineRule="auto"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Организация пресс-конференции ТАРР.</w:t>
      </w:r>
    </w:p>
    <w:p w:rsidR="0078046F" w:rsidRPr="00E73A09" w:rsidRDefault="0078046F" w:rsidP="00E73A0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Исполнител</w:t>
      </w:r>
      <w:proofErr w:type="gramStart"/>
      <w:r w:rsidRPr="00E73A09">
        <w:rPr>
          <w:rFonts w:eastAsia="Calibri"/>
          <w:sz w:val="26"/>
          <w:szCs w:val="26"/>
        </w:rPr>
        <w:t>ь(</w:t>
      </w:r>
      <w:proofErr w:type="gramEnd"/>
      <w:r w:rsidRPr="00E73A09">
        <w:rPr>
          <w:rFonts w:eastAsia="Calibri"/>
          <w:sz w:val="26"/>
          <w:szCs w:val="26"/>
        </w:rPr>
        <w:t>и) должен(ы) оказать Заказчику следующие услуги:</w:t>
      </w:r>
    </w:p>
    <w:p w:rsidR="001D0B7E" w:rsidRPr="00E73A09" w:rsidRDefault="0078046F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lastRenderedPageBreak/>
        <w:t xml:space="preserve">- </w:t>
      </w:r>
      <w:r w:rsidR="00ED0B39" w:rsidRPr="00E73A09">
        <w:rPr>
          <w:rFonts w:eastAsia="Calibri"/>
          <w:sz w:val="26"/>
          <w:szCs w:val="26"/>
        </w:rPr>
        <w:t xml:space="preserve">организация пресс-конференции ТАРР </w:t>
      </w:r>
      <w:r w:rsidR="001D0B7E" w:rsidRPr="00E73A09">
        <w:rPr>
          <w:rFonts w:eastAsia="Calibri"/>
          <w:sz w:val="26"/>
          <w:szCs w:val="26"/>
        </w:rPr>
        <w:t>с предоставлением оборудованной площадки для проведения;</w:t>
      </w:r>
    </w:p>
    <w:p w:rsidR="0078046F" w:rsidRPr="00E73A09" w:rsidRDefault="001D0B7E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 xml:space="preserve">- организация приглашения </w:t>
      </w:r>
      <w:r w:rsidR="0078046F" w:rsidRPr="00E73A09">
        <w:rPr>
          <w:rFonts w:eastAsia="Calibri"/>
          <w:sz w:val="26"/>
          <w:szCs w:val="26"/>
        </w:rPr>
        <w:t>СМИ на пресс-конференцию;</w:t>
      </w:r>
    </w:p>
    <w:p w:rsidR="0078046F" w:rsidRPr="00E73A09" w:rsidRDefault="0078046F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 xml:space="preserve">- </w:t>
      </w:r>
      <w:r w:rsidR="001D0B7E" w:rsidRPr="00E73A09">
        <w:rPr>
          <w:rFonts w:eastAsia="Calibri"/>
          <w:sz w:val="26"/>
          <w:szCs w:val="26"/>
        </w:rPr>
        <w:t>организация приглашения участников пресс-конференции;</w:t>
      </w:r>
    </w:p>
    <w:p w:rsidR="000810BB" w:rsidRPr="00E73A09" w:rsidRDefault="0078046F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 xml:space="preserve">- </w:t>
      </w:r>
      <w:r w:rsidR="001D0B7E" w:rsidRPr="00E73A09">
        <w:rPr>
          <w:rFonts w:eastAsia="Calibri"/>
          <w:sz w:val="26"/>
          <w:szCs w:val="26"/>
        </w:rPr>
        <w:t>информационное тиражирование итогов пресс-конференции.</w:t>
      </w:r>
    </w:p>
    <w:p w:rsidR="000810BB" w:rsidRPr="00E73A09" w:rsidRDefault="000810BB" w:rsidP="00E73A09">
      <w:pPr>
        <w:spacing w:line="276" w:lineRule="auto"/>
        <w:contextualSpacing/>
        <w:jc w:val="both"/>
        <w:rPr>
          <w:rFonts w:eastAsia="Calibri"/>
          <w:sz w:val="26"/>
          <w:szCs w:val="26"/>
        </w:rPr>
      </w:pPr>
    </w:p>
    <w:p w:rsidR="000810BB" w:rsidRPr="00E73A09" w:rsidRDefault="001D0B7E" w:rsidP="00E73A09">
      <w:pPr>
        <w:pStyle w:val="a3"/>
        <w:numPr>
          <w:ilvl w:val="1"/>
          <w:numId w:val="5"/>
        </w:numPr>
        <w:spacing w:line="276" w:lineRule="auto"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Продвижение ТАРР</w:t>
      </w:r>
      <w:r w:rsidR="00A61F7E" w:rsidRPr="00E73A09">
        <w:rPr>
          <w:rFonts w:eastAsia="Calibri"/>
          <w:sz w:val="26"/>
          <w:szCs w:val="26"/>
        </w:rPr>
        <w:t>.</w:t>
      </w:r>
      <w:r w:rsidRPr="00E73A09">
        <w:rPr>
          <w:rFonts w:eastAsia="Calibri"/>
          <w:sz w:val="26"/>
          <w:szCs w:val="26"/>
        </w:rPr>
        <w:t xml:space="preserve"> </w:t>
      </w:r>
    </w:p>
    <w:p w:rsidR="001D0B7E" w:rsidRPr="00E73A09" w:rsidRDefault="001D0B7E" w:rsidP="00E73A09">
      <w:pPr>
        <w:pStyle w:val="a3"/>
        <w:spacing w:line="276" w:lineRule="auto"/>
        <w:ind w:left="0" w:firstLine="567"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Исполнител</w:t>
      </w:r>
      <w:proofErr w:type="gramStart"/>
      <w:r w:rsidRPr="00E73A09">
        <w:rPr>
          <w:rFonts w:eastAsia="Calibri"/>
          <w:sz w:val="26"/>
          <w:szCs w:val="26"/>
        </w:rPr>
        <w:t>ь(</w:t>
      </w:r>
      <w:proofErr w:type="gramEnd"/>
      <w:r w:rsidRPr="00E73A09">
        <w:rPr>
          <w:rFonts w:eastAsia="Calibri"/>
          <w:sz w:val="26"/>
          <w:szCs w:val="26"/>
        </w:rPr>
        <w:t xml:space="preserve">и) на время подготовки к мероприятиям выставки, в момент проведения и пост-выставочный период (одна неделя после выставки) возлагает(ют) на себя обязанность по ведению сайта Заказчика, страницы Заказчика в </w:t>
      </w:r>
      <w:proofErr w:type="spellStart"/>
      <w:r w:rsidRPr="00E73A09">
        <w:rPr>
          <w:rFonts w:eastAsia="Calibri"/>
          <w:sz w:val="26"/>
          <w:szCs w:val="26"/>
        </w:rPr>
        <w:t>соцсетях</w:t>
      </w:r>
      <w:proofErr w:type="spellEnd"/>
      <w:r w:rsidRPr="00E73A09">
        <w:rPr>
          <w:rFonts w:eastAsia="Calibri"/>
          <w:sz w:val="26"/>
          <w:szCs w:val="26"/>
        </w:rPr>
        <w:t>, написание и размещение новостей, распространение пресс-релизов и пост-релизов в СМИ и Интернете</w:t>
      </w:r>
      <w:r w:rsidR="00A61F7E" w:rsidRPr="00E73A09">
        <w:rPr>
          <w:rFonts w:eastAsia="Calibri"/>
          <w:sz w:val="26"/>
          <w:szCs w:val="26"/>
        </w:rPr>
        <w:t>, обеспечение организации и передачи фотосъемки мероприятий ТАРР.</w:t>
      </w:r>
    </w:p>
    <w:p w:rsidR="00E73A09" w:rsidRPr="00E73A09" w:rsidRDefault="00E73A09" w:rsidP="00E73A09">
      <w:pPr>
        <w:pStyle w:val="a3"/>
        <w:spacing w:line="276" w:lineRule="auto"/>
        <w:jc w:val="both"/>
        <w:rPr>
          <w:rFonts w:eastAsia="Calibri"/>
          <w:sz w:val="26"/>
          <w:szCs w:val="26"/>
        </w:rPr>
      </w:pPr>
    </w:p>
    <w:p w:rsidR="001D0B7E" w:rsidRPr="00E73A09" w:rsidRDefault="001D0B7E" w:rsidP="00E73A09">
      <w:pPr>
        <w:pStyle w:val="a3"/>
        <w:numPr>
          <w:ilvl w:val="1"/>
          <w:numId w:val="5"/>
        </w:numPr>
        <w:spacing w:line="276" w:lineRule="auto"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Техническое обеспечени</w:t>
      </w:r>
      <w:r w:rsidR="002970BD" w:rsidRPr="00E73A09">
        <w:rPr>
          <w:rFonts w:eastAsia="Calibri"/>
          <w:sz w:val="26"/>
          <w:szCs w:val="26"/>
        </w:rPr>
        <w:t>е подготовки участия в выставке.</w:t>
      </w:r>
    </w:p>
    <w:p w:rsidR="00A8187C" w:rsidRPr="00E73A09" w:rsidRDefault="00A8187C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Droid Sans Fallback"/>
          <w:sz w:val="26"/>
          <w:szCs w:val="26"/>
          <w:lang w:eastAsia="en-US"/>
        </w:rPr>
      </w:pPr>
      <w:r w:rsidRPr="00E73A09">
        <w:rPr>
          <w:rFonts w:eastAsia="Calibri"/>
          <w:sz w:val="26"/>
          <w:szCs w:val="26"/>
          <w:lang w:eastAsia="en-US"/>
        </w:rPr>
        <w:t>Исполнител</w:t>
      </w:r>
      <w:proofErr w:type="gramStart"/>
      <w:r w:rsidRPr="00E73A09">
        <w:rPr>
          <w:rFonts w:eastAsia="Calibri"/>
          <w:sz w:val="26"/>
          <w:szCs w:val="26"/>
          <w:lang w:eastAsia="en-US"/>
        </w:rPr>
        <w:t>ь(</w:t>
      </w:r>
      <w:proofErr w:type="gramEnd"/>
      <w:r w:rsidRPr="00E73A09">
        <w:rPr>
          <w:rFonts w:eastAsia="Calibri"/>
          <w:sz w:val="26"/>
          <w:szCs w:val="26"/>
          <w:lang w:eastAsia="en-US"/>
        </w:rPr>
        <w:t xml:space="preserve">и) на время </w:t>
      </w:r>
      <w:r w:rsidRPr="00E73A09">
        <w:rPr>
          <w:rFonts w:eastAsia="Droid Sans Fallback"/>
          <w:sz w:val="26"/>
          <w:szCs w:val="26"/>
          <w:lang w:eastAsia="en-US"/>
        </w:rPr>
        <w:t>оказания услуг по организации участия Ассоциации в выставке в статусе генерального партнера должен(ы):</w:t>
      </w:r>
    </w:p>
    <w:p w:rsidR="00677121" w:rsidRPr="00E73A09" w:rsidRDefault="00A8187C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sz w:val="26"/>
          <w:szCs w:val="26"/>
        </w:rPr>
      </w:pPr>
      <w:r w:rsidRPr="00E73A09">
        <w:rPr>
          <w:rFonts w:eastAsia="Droid Sans Fallback"/>
          <w:sz w:val="26"/>
          <w:szCs w:val="26"/>
          <w:lang w:eastAsia="en-US"/>
        </w:rPr>
        <w:t xml:space="preserve">-  обеспечить </w:t>
      </w:r>
      <w:bookmarkStart w:id="1" w:name="_Hlk504827386"/>
      <w:bookmarkEnd w:id="0"/>
      <w:r w:rsidR="00E94D6C" w:rsidRPr="00E73A09">
        <w:rPr>
          <w:rFonts w:eastAsia="Calibri"/>
          <w:sz w:val="26"/>
          <w:szCs w:val="26"/>
        </w:rPr>
        <w:t>формирование</w:t>
      </w:r>
      <w:r w:rsidRPr="00E73A09">
        <w:rPr>
          <w:rFonts w:eastAsia="Calibri"/>
          <w:sz w:val="26"/>
          <w:szCs w:val="26"/>
        </w:rPr>
        <w:t xml:space="preserve"> </w:t>
      </w:r>
      <w:r w:rsidR="00E94D6C" w:rsidRPr="00E73A09">
        <w:rPr>
          <w:rFonts w:eastAsia="Calibri"/>
          <w:sz w:val="26"/>
          <w:szCs w:val="26"/>
        </w:rPr>
        <w:t>организационной группы</w:t>
      </w:r>
      <w:r w:rsidRPr="00E73A09">
        <w:rPr>
          <w:rFonts w:eastAsia="Calibri"/>
          <w:sz w:val="26"/>
          <w:szCs w:val="26"/>
        </w:rPr>
        <w:t xml:space="preserve"> (штаба)</w:t>
      </w:r>
      <w:r w:rsidR="00E94D6C" w:rsidRPr="00E73A09">
        <w:rPr>
          <w:rFonts w:eastAsia="Calibri"/>
          <w:sz w:val="26"/>
          <w:szCs w:val="26"/>
        </w:rPr>
        <w:t xml:space="preserve"> для подготовки </w:t>
      </w:r>
      <w:r w:rsidR="00677121" w:rsidRPr="00E73A09">
        <w:rPr>
          <w:rFonts w:eastAsia="Calibri"/>
          <w:sz w:val="26"/>
          <w:szCs w:val="26"/>
        </w:rPr>
        <w:t xml:space="preserve">участия в выставке </w:t>
      </w:r>
      <w:r w:rsidR="00E94D6C" w:rsidRPr="00E73A09">
        <w:rPr>
          <w:rFonts w:eastAsia="Calibri"/>
          <w:sz w:val="26"/>
          <w:szCs w:val="26"/>
        </w:rPr>
        <w:t xml:space="preserve">и проведения </w:t>
      </w:r>
      <w:r w:rsidRPr="00E73A09">
        <w:rPr>
          <w:rFonts w:eastAsia="Calibri"/>
          <w:sz w:val="26"/>
          <w:szCs w:val="26"/>
        </w:rPr>
        <w:t>мероприятий</w:t>
      </w:r>
      <w:r w:rsidR="007D1859" w:rsidRPr="00E73A09">
        <w:rPr>
          <w:rFonts w:eastAsia="Calibri"/>
          <w:sz w:val="26"/>
          <w:szCs w:val="26"/>
        </w:rPr>
        <w:t>;</w:t>
      </w:r>
    </w:p>
    <w:p w:rsidR="007D1859" w:rsidRPr="00E73A09" w:rsidRDefault="007D1859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>- уведомить Заказчика о координаторе организационной группы с указанием контактных данных;</w:t>
      </w:r>
    </w:p>
    <w:p w:rsidR="007D1859" w:rsidRPr="00E73A09" w:rsidRDefault="007D1859" w:rsidP="00E73A09">
      <w:pPr>
        <w:shd w:val="clear" w:color="auto" w:fill="FFFFFF"/>
        <w:tabs>
          <w:tab w:val="left" w:pos="426"/>
        </w:tabs>
        <w:autoSpaceDN w:val="0"/>
        <w:spacing w:line="276" w:lineRule="auto"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 xml:space="preserve">- разработать и представить на согласование Заказчику сценарный план подготовки мероприятий и участия </w:t>
      </w:r>
      <w:r w:rsidRPr="00E73A09">
        <w:rPr>
          <w:rFonts w:eastAsia="Droid Sans Fallback"/>
          <w:sz w:val="26"/>
          <w:szCs w:val="26"/>
          <w:lang w:eastAsia="en-US"/>
        </w:rPr>
        <w:t>Ассоциации в выставке в статусе генерального партнера.</w:t>
      </w:r>
    </w:p>
    <w:p w:rsidR="00E94D6C" w:rsidRPr="00E73A09" w:rsidRDefault="00677121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E73A09">
        <w:rPr>
          <w:rFonts w:eastAsia="Calibri"/>
          <w:sz w:val="26"/>
          <w:szCs w:val="26"/>
        </w:rPr>
        <w:t xml:space="preserve">Организационная группа (штаб) должна состоять </w:t>
      </w:r>
      <w:r w:rsidR="00E94D6C" w:rsidRPr="00E73A09">
        <w:rPr>
          <w:rFonts w:eastAsia="Calibri"/>
          <w:sz w:val="26"/>
          <w:szCs w:val="26"/>
        </w:rPr>
        <w:t>не менее чем из 3-х человек.</w:t>
      </w:r>
      <w:r w:rsidR="005F28A0" w:rsidRPr="00E73A09">
        <w:rPr>
          <w:rFonts w:eastAsia="Calibri"/>
          <w:sz w:val="26"/>
          <w:szCs w:val="26"/>
        </w:rPr>
        <w:t xml:space="preserve"> </w:t>
      </w:r>
      <w:r w:rsidR="00E94D6C" w:rsidRPr="00E73A09">
        <w:rPr>
          <w:rFonts w:eastAsia="Calibri"/>
          <w:sz w:val="26"/>
          <w:szCs w:val="26"/>
        </w:rPr>
        <w:t xml:space="preserve">На время проведения </w:t>
      </w:r>
      <w:r w:rsidR="005F28A0" w:rsidRPr="00E73A09">
        <w:rPr>
          <w:rFonts w:eastAsia="Calibri"/>
          <w:sz w:val="26"/>
          <w:szCs w:val="26"/>
        </w:rPr>
        <w:t>мероприятий выставк</w:t>
      </w:r>
      <w:r w:rsidR="007311DC" w:rsidRPr="00E73A09">
        <w:rPr>
          <w:rFonts w:eastAsia="Calibri"/>
          <w:sz w:val="26"/>
          <w:szCs w:val="26"/>
        </w:rPr>
        <w:t>и</w:t>
      </w:r>
      <w:r w:rsidR="00E94D6C" w:rsidRPr="00E73A09">
        <w:rPr>
          <w:rFonts w:eastAsia="Calibri"/>
          <w:sz w:val="26"/>
          <w:szCs w:val="26"/>
        </w:rPr>
        <w:t>, организационная группа должна быть увеличена не менее чем до 5 человек.</w:t>
      </w:r>
    </w:p>
    <w:p w:rsidR="007D1859" w:rsidRDefault="005F28A0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Calibri"/>
          <w:sz w:val="26"/>
          <w:szCs w:val="26"/>
          <w:lang w:val="en-US"/>
        </w:rPr>
      </w:pPr>
      <w:r w:rsidRPr="00E73A09">
        <w:rPr>
          <w:rFonts w:eastAsia="Calibri"/>
          <w:sz w:val="26"/>
          <w:szCs w:val="26"/>
        </w:rPr>
        <w:t>Штаб за счет Исполнител</w:t>
      </w:r>
      <w:proofErr w:type="gramStart"/>
      <w:r w:rsidRPr="00E73A09">
        <w:rPr>
          <w:rFonts w:eastAsia="Calibri"/>
          <w:sz w:val="26"/>
          <w:szCs w:val="26"/>
        </w:rPr>
        <w:t>я(</w:t>
      </w:r>
      <w:proofErr w:type="gramEnd"/>
      <w:r w:rsidRPr="00E73A09">
        <w:rPr>
          <w:rFonts w:eastAsia="Calibri"/>
          <w:sz w:val="26"/>
          <w:szCs w:val="26"/>
        </w:rPr>
        <w:t>ей) обеспечивается пользованием оргтехникой, телефонной связью, Интернетом, помещением и другими организационно-техническими средствами по мере необходимости и в целях исполнения Техническог</w:t>
      </w:r>
      <w:r w:rsidR="007D1859" w:rsidRPr="00E73A09">
        <w:rPr>
          <w:rFonts w:eastAsia="Calibri"/>
          <w:sz w:val="26"/>
          <w:szCs w:val="26"/>
        </w:rPr>
        <w:t>о задания.</w:t>
      </w:r>
      <w:bookmarkEnd w:id="1"/>
    </w:p>
    <w:p w:rsidR="00D43355" w:rsidRDefault="00D43355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Calibri"/>
          <w:sz w:val="26"/>
          <w:szCs w:val="26"/>
          <w:lang w:val="en-US"/>
        </w:rPr>
      </w:pPr>
    </w:p>
    <w:p w:rsidR="00D43355" w:rsidRDefault="00D43355">
      <w:pPr>
        <w:spacing w:after="200" w:line="276" w:lineRule="auto"/>
        <w:rPr>
          <w:rFonts w:eastAsia="Calibri"/>
          <w:sz w:val="26"/>
          <w:szCs w:val="26"/>
          <w:lang w:val="en-US"/>
        </w:rPr>
      </w:pPr>
    </w:p>
    <w:p w:rsidR="00E968AE" w:rsidRDefault="00E968A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D43355" w:rsidRPr="00E968AE" w:rsidRDefault="00D43355" w:rsidP="00D43355">
      <w:pPr>
        <w:jc w:val="right"/>
        <w:rPr>
          <w:rFonts w:eastAsia="Calibri"/>
          <w:sz w:val="26"/>
          <w:szCs w:val="26"/>
          <w:lang w:eastAsia="en-US"/>
        </w:rPr>
      </w:pPr>
      <w:r w:rsidRPr="00E968AE">
        <w:rPr>
          <w:rFonts w:eastAsia="Calibri"/>
          <w:sz w:val="26"/>
          <w:szCs w:val="26"/>
          <w:lang w:eastAsia="en-US"/>
        </w:rPr>
        <w:lastRenderedPageBreak/>
        <w:t>Приложение № 1</w:t>
      </w:r>
    </w:p>
    <w:p w:rsidR="00E968AE" w:rsidRPr="00D43355" w:rsidRDefault="00E968AE" w:rsidP="00D43355">
      <w:pPr>
        <w:jc w:val="right"/>
        <w:rPr>
          <w:rFonts w:eastAsia="Calibri"/>
          <w:sz w:val="26"/>
          <w:szCs w:val="26"/>
          <w:lang w:eastAsia="en-US"/>
        </w:rPr>
      </w:pPr>
    </w:p>
    <w:p w:rsidR="00E968AE" w:rsidRPr="00E968AE" w:rsidRDefault="00E968AE" w:rsidP="00E968AE">
      <w:pPr>
        <w:spacing w:line="276" w:lineRule="auto"/>
        <w:jc w:val="center"/>
        <w:rPr>
          <w:rFonts w:eastAsia="Droid Sans Fallback"/>
          <w:sz w:val="26"/>
          <w:szCs w:val="26"/>
          <w:lang w:eastAsia="en-US"/>
        </w:rPr>
      </w:pPr>
      <w:r w:rsidRPr="00E968AE">
        <w:rPr>
          <w:rFonts w:eastAsia="Droid Sans Fallback"/>
          <w:sz w:val="26"/>
          <w:szCs w:val="26"/>
          <w:lang w:eastAsia="en-US"/>
        </w:rPr>
        <w:t xml:space="preserve">Предложение по </w:t>
      </w:r>
      <w:r w:rsidRPr="00E968AE">
        <w:rPr>
          <w:rFonts w:eastAsia="Droid Sans Fallback"/>
          <w:sz w:val="26"/>
          <w:szCs w:val="26"/>
          <w:lang w:eastAsia="en-US"/>
        </w:rPr>
        <w:t>оказани</w:t>
      </w:r>
      <w:r w:rsidRPr="00E968AE">
        <w:rPr>
          <w:rFonts w:eastAsia="Droid Sans Fallback"/>
          <w:sz w:val="26"/>
          <w:szCs w:val="26"/>
          <w:lang w:eastAsia="en-US"/>
        </w:rPr>
        <w:t>ю</w:t>
      </w:r>
      <w:r w:rsidRPr="00E968AE">
        <w:rPr>
          <w:rFonts w:eastAsia="Droid Sans Fallback"/>
          <w:sz w:val="26"/>
          <w:szCs w:val="26"/>
          <w:lang w:eastAsia="en-US"/>
        </w:rPr>
        <w:t xml:space="preserve"> услуг по организации участия </w:t>
      </w:r>
    </w:p>
    <w:p w:rsidR="00E968AE" w:rsidRPr="00E968AE" w:rsidRDefault="00E968AE" w:rsidP="00E968AE">
      <w:pPr>
        <w:spacing w:line="276" w:lineRule="auto"/>
        <w:jc w:val="center"/>
        <w:rPr>
          <w:rFonts w:eastAsia="Droid Sans Fallback"/>
          <w:sz w:val="26"/>
          <w:szCs w:val="26"/>
          <w:lang w:eastAsia="en-US"/>
        </w:rPr>
      </w:pPr>
      <w:r w:rsidRPr="00E968AE">
        <w:rPr>
          <w:rFonts w:eastAsia="Droid Sans Fallback"/>
          <w:sz w:val="26"/>
          <w:szCs w:val="26"/>
          <w:lang w:eastAsia="en-US"/>
        </w:rPr>
        <w:t>ассоциации экономического взаимодействия субъектов Российской Федерации «Туристская Ассоциация регионов России» (ТАРР)</w:t>
      </w:r>
    </w:p>
    <w:p w:rsidR="00E968AE" w:rsidRPr="00E968AE" w:rsidRDefault="00E968AE" w:rsidP="00E968AE">
      <w:pPr>
        <w:spacing w:line="276" w:lineRule="auto"/>
        <w:jc w:val="center"/>
        <w:rPr>
          <w:rFonts w:eastAsia="Calibri"/>
          <w:bCs/>
          <w:sz w:val="26"/>
          <w:szCs w:val="26"/>
        </w:rPr>
      </w:pPr>
      <w:r w:rsidRPr="00E968AE">
        <w:rPr>
          <w:rFonts w:eastAsia="Droid Sans Fallback"/>
          <w:sz w:val="26"/>
          <w:szCs w:val="26"/>
          <w:lang w:eastAsia="en-US"/>
        </w:rPr>
        <w:t xml:space="preserve">в </w:t>
      </w:r>
      <w:r w:rsidRPr="00E968AE">
        <w:rPr>
          <w:rFonts w:eastAsia="Calibri"/>
          <w:bCs/>
          <w:sz w:val="26"/>
          <w:szCs w:val="26"/>
          <w:lang w:val="en-US"/>
        </w:rPr>
        <w:t>XIII</w:t>
      </w:r>
      <w:r w:rsidRPr="00E968AE">
        <w:rPr>
          <w:rFonts w:eastAsia="Calibri"/>
          <w:bCs/>
          <w:sz w:val="26"/>
          <w:szCs w:val="26"/>
        </w:rPr>
        <w:t xml:space="preserve"> </w:t>
      </w:r>
      <w:r w:rsidRPr="00E968AE">
        <w:rPr>
          <w:rFonts w:eastAsia="Calibri"/>
          <w:sz w:val="26"/>
          <w:szCs w:val="26"/>
        </w:rPr>
        <w:t xml:space="preserve">Международной туристской выставке </w:t>
      </w:r>
      <w:r w:rsidRPr="00E968AE">
        <w:rPr>
          <w:rFonts w:eastAsia="Calibri"/>
          <w:bCs/>
          <w:sz w:val="26"/>
          <w:szCs w:val="26"/>
        </w:rPr>
        <w:t>«</w:t>
      </w:r>
      <w:r w:rsidRPr="00E968AE">
        <w:rPr>
          <w:rFonts w:eastAsia="Calibri"/>
          <w:sz w:val="26"/>
          <w:szCs w:val="26"/>
        </w:rPr>
        <w:t>Интурмаркет-2018</w:t>
      </w:r>
      <w:r w:rsidRPr="00E968AE">
        <w:rPr>
          <w:rFonts w:eastAsia="Calibri"/>
          <w:bCs/>
          <w:sz w:val="26"/>
          <w:szCs w:val="26"/>
        </w:rPr>
        <w:t>»</w:t>
      </w:r>
    </w:p>
    <w:p w:rsidR="00E968AE" w:rsidRPr="00E968AE" w:rsidRDefault="00E968AE" w:rsidP="00E968AE">
      <w:pPr>
        <w:shd w:val="clear" w:color="auto" w:fill="FFFFFF"/>
        <w:tabs>
          <w:tab w:val="left" w:pos="993"/>
        </w:tabs>
        <w:spacing w:line="276" w:lineRule="auto"/>
        <w:jc w:val="center"/>
        <w:rPr>
          <w:rFonts w:eastAsia="Calibri"/>
          <w:bCs/>
          <w:sz w:val="26"/>
          <w:szCs w:val="26"/>
        </w:rPr>
      </w:pPr>
      <w:r w:rsidRPr="00E968AE">
        <w:rPr>
          <w:rFonts w:eastAsia="Calibri"/>
          <w:bCs/>
          <w:sz w:val="26"/>
          <w:szCs w:val="26"/>
        </w:rPr>
        <w:t>в статусе генерального партнера выставки</w:t>
      </w:r>
    </w:p>
    <w:p w:rsidR="00D43355" w:rsidRPr="00D43355" w:rsidRDefault="00D43355" w:rsidP="00D43355">
      <w:pPr>
        <w:spacing w:after="160" w:line="25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43355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Style w:val="ab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4038"/>
        <w:gridCol w:w="2443"/>
        <w:gridCol w:w="2443"/>
      </w:tblGrid>
      <w:tr w:rsidR="00D43355" w:rsidRPr="00D43355" w:rsidTr="00E968A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55" w:rsidRPr="00D43355" w:rsidRDefault="00D43355" w:rsidP="00E968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3355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43355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55" w:rsidRPr="00D43355" w:rsidRDefault="00D43355" w:rsidP="00E968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55" w:rsidRPr="00D43355" w:rsidRDefault="00D43355" w:rsidP="00E968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b/>
                <w:sz w:val="22"/>
                <w:szCs w:val="22"/>
                <w:lang w:eastAsia="en-US"/>
              </w:rPr>
              <w:t>Примечания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55" w:rsidRPr="00D43355" w:rsidRDefault="00D43355" w:rsidP="00E968A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b/>
                <w:sz w:val="22"/>
                <w:szCs w:val="22"/>
                <w:lang w:eastAsia="en-US"/>
              </w:rPr>
              <w:t>Стоимость услуг (руб., НДС не облагается)</w:t>
            </w:r>
          </w:p>
        </w:tc>
      </w:tr>
      <w:tr w:rsidR="00D43355" w:rsidRPr="00D43355" w:rsidTr="00D433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 xml:space="preserve">Размещение логотипа ТАРР и других элементов </w:t>
            </w:r>
            <w:proofErr w:type="spellStart"/>
            <w:r w:rsidRPr="00D43355">
              <w:rPr>
                <w:rFonts w:eastAsia="Calibri"/>
                <w:sz w:val="22"/>
                <w:szCs w:val="22"/>
                <w:lang w:eastAsia="en-US"/>
              </w:rPr>
              <w:t>брендирования</w:t>
            </w:r>
            <w:proofErr w:type="spellEnd"/>
            <w:r w:rsidRPr="00D43355">
              <w:rPr>
                <w:rFonts w:eastAsia="Calibri"/>
                <w:sz w:val="22"/>
                <w:szCs w:val="22"/>
                <w:lang w:eastAsia="en-US"/>
              </w:rPr>
              <w:t xml:space="preserve"> согласно статусу генерального партнера XIII Международной туристской выставке «Интурмаркет-2018» с</w:t>
            </w:r>
            <w:r w:rsidR="00E968AE">
              <w:rPr>
                <w:rFonts w:eastAsia="Calibri"/>
                <w:sz w:val="22"/>
                <w:szCs w:val="22"/>
                <w:lang w:eastAsia="en-US"/>
              </w:rPr>
              <w:t xml:space="preserve"> его последующей популяризацией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Согласно п. 5.1. стр. 3 технического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5" w:rsidRPr="00D43355" w:rsidRDefault="00D43355" w:rsidP="00D433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3355" w:rsidRPr="00D43355" w:rsidTr="00D433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 xml:space="preserve">Организация регистрации посетителей выставки с вручением </w:t>
            </w:r>
            <w:proofErr w:type="spellStart"/>
            <w:r w:rsidRPr="00D43355">
              <w:rPr>
                <w:rFonts w:eastAsia="Calibri"/>
                <w:sz w:val="22"/>
                <w:szCs w:val="22"/>
                <w:lang w:eastAsia="en-US"/>
              </w:rPr>
              <w:t>брендированных</w:t>
            </w:r>
            <w:proofErr w:type="spellEnd"/>
            <w:r w:rsidRPr="00D433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3355">
              <w:rPr>
                <w:rFonts w:eastAsia="Calibri"/>
                <w:sz w:val="22"/>
                <w:szCs w:val="22"/>
                <w:lang w:eastAsia="en-US"/>
              </w:rPr>
              <w:t>бейджей</w:t>
            </w:r>
            <w:proofErr w:type="spellEnd"/>
            <w:r w:rsidRPr="00D43355">
              <w:rPr>
                <w:rFonts w:eastAsia="Calibri"/>
                <w:sz w:val="22"/>
                <w:szCs w:val="22"/>
                <w:lang w:eastAsia="en-US"/>
              </w:rPr>
              <w:t xml:space="preserve"> и компакт-дисков ТАРР</w:t>
            </w:r>
          </w:p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Согласно п. 5.2. стр. 3 технического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5" w:rsidRPr="00D43355" w:rsidRDefault="00D43355" w:rsidP="00D433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3355" w:rsidRPr="00D43355" w:rsidTr="00D433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E968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 w:rsidRPr="00D43355">
              <w:rPr>
                <w:rFonts w:eastAsia="Calibri"/>
                <w:sz w:val="22"/>
                <w:szCs w:val="22"/>
                <w:lang w:eastAsia="en-US"/>
              </w:rPr>
              <w:t>переговорной</w:t>
            </w:r>
            <w:proofErr w:type="gramEnd"/>
            <w:r w:rsidRPr="00D43355">
              <w:rPr>
                <w:rFonts w:eastAsia="Calibri"/>
                <w:sz w:val="22"/>
                <w:szCs w:val="22"/>
                <w:lang w:eastAsia="en-US"/>
              </w:rPr>
              <w:t xml:space="preserve"> вип-зоны для ТАРР с продвижением бренда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Согласно п. 5.3. стр. 4 технического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5" w:rsidRPr="00D43355" w:rsidRDefault="00D43355" w:rsidP="00D433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3355" w:rsidRPr="00D43355" w:rsidTr="00D433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Создание и размещение эк</w:t>
            </w:r>
            <w:r w:rsidR="00E968AE">
              <w:rPr>
                <w:rFonts w:eastAsia="Calibri"/>
                <w:sz w:val="22"/>
                <w:szCs w:val="22"/>
                <w:lang w:eastAsia="en-US"/>
              </w:rPr>
              <w:t>спозиции ТАРР в рамках выставки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Согласно п. 5.4. стр. 4 технического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5" w:rsidRPr="00D43355" w:rsidRDefault="00D43355" w:rsidP="00D433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3355" w:rsidRPr="00D43355" w:rsidTr="00D433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Организац</w:t>
            </w:r>
            <w:r w:rsidR="00E968AE">
              <w:rPr>
                <w:rFonts w:eastAsia="Calibri"/>
                <w:sz w:val="22"/>
                <w:szCs w:val="22"/>
                <w:lang w:eastAsia="en-US"/>
              </w:rPr>
              <w:t>ия координационного совета ТАРР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Согласно п. 5.5. стр. 4 технического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5" w:rsidRPr="00D43355" w:rsidRDefault="00D43355" w:rsidP="00D433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3355" w:rsidRPr="00D43355" w:rsidTr="00D433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E968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Организация участия ТАРР в торжественном приеме по случаю открытия выставки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Согласно п. 5.6. стр. 5 технического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5" w:rsidRPr="00D43355" w:rsidRDefault="00D43355" w:rsidP="00D433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3355" w:rsidRPr="00D43355" w:rsidTr="00D433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Организация пресс-конференции ТАРР.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Согласно п. 5.7. стр. 5 технического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5" w:rsidRPr="00D43355" w:rsidRDefault="00D43355" w:rsidP="00D433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3355" w:rsidRPr="00D43355" w:rsidTr="00D433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E968AE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Продвижение ТАРР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Согласно п. 5.8. стр. 5 технического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5" w:rsidRPr="00D43355" w:rsidRDefault="00D43355" w:rsidP="00D433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3355" w:rsidRPr="00D43355" w:rsidTr="00D433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Техническое обеспечени</w:t>
            </w:r>
            <w:r w:rsidR="00E968AE">
              <w:rPr>
                <w:rFonts w:eastAsia="Calibri"/>
                <w:sz w:val="22"/>
                <w:szCs w:val="22"/>
                <w:lang w:eastAsia="en-US"/>
              </w:rPr>
              <w:t>е подготовки участия в выставке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sz w:val="22"/>
                <w:szCs w:val="22"/>
                <w:lang w:eastAsia="en-US"/>
              </w:rPr>
              <w:t>Согласно п. 5.9. стр. 5 технического задания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5" w:rsidRPr="00D43355" w:rsidRDefault="00D43355" w:rsidP="00D433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3355" w:rsidRPr="00D43355" w:rsidTr="00D43355">
        <w:trPr>
          <w:jc w:val="center"/>
        </w:trPr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5" w:rsidRPr="00D43355" w:rsidRDefault="00D43355" w:rsidP="00D43355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43355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5" w:rsidRPr="00D43355" w:rsidRDefault="00D43355" w:rsidP="00D433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43355" w:rsidRPr="00D43355" w:rsidRDefault="00D43355" w:rsidP="00D43355">
      <w:pPr>
        <w:rPr>
          <w:rFonts w:eastAsia="Calibri"/>
          <w:sz w:val="22"/>
          <w:szCs w:val="22"/>
          <w:lang w:eastAsia="en-US"/>
        </w:rPr>
      </w:pPr>
      <w:bookmarkStart w:id="2" w:name="_GoBack"/>
      <w:bookmarkEnd w:id="2"/>
    </w:p>
    <w:p w:rsidR="00D43355" w:rsidRDefault="00D43355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E968AE" w:rsidRDefault="00E968AE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ФИО, подпись руководителя</w:t>
      </w:r>
    </w:p>
    <w:p w:rsidR="00E968AE" w:rsidRDefault="00E968AE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М.П.</w:t>
      </w:r>
    </w:p>
    <w:p w:rsidR="00E968AE" w:rsidRDefault="00E968AE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E968AE" w:rsidRPr="00E968AE" w:rsidRDefault="00E968AE" w:rsidP="00E73A09">
      <w:pPr>
        <w:shd w:val="clear" w:color="auto" w:fill="FFFFFF"/>
        <w:tabs>
          <w:tab w:val="left" w:pos="426"/>
        </w:tabs>
        <w:autoSpaceDN w:val="0"/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sectPr w:rsidR="00E968AE" w:rsidRPr="00E968AE" w:rsidSect="00267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737" w:bottom="90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2B" w:rsidRDefault="00BC142B" w:rsidP="009B5C8E">
      <w:r>
        <w:separator/>
      </w:r>
    </w:p>
  </w:endnote>
  <w:endnote w:type="continuationSeparator" w:id="0">
    <w:p w:rsidR="00BC142B" w:rsidRDefault="00BC142B" w:rsidP="009B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5E" w:rsidRDefault="00267A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080454"/>
      <w:docPartObj>
        <w:docPartGallery w:val="Page Numbers (Bottom of Page)"/>
        <w:docPartUnique/>
      </w:docPartObj>
    </w:sdtPr>
    <w:sdtEndPr/>
    <w:sdtContent>
      <w:p w:rsidR="009B5C8E" w:rsidRDefault="009B5C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F3">
          <w:rPr>
            <w:noProof/>
          </w:rPr>
          <w:t>7</w:t>
        </w:r>
        <w:r>
          <w:fldChar w:fldCharType="end"/>
        </w:r>
      </w:p>
    </w:sdtContent>
  </w:sdt>
  <w:p w:rsidR="009B5C8E" w:rsidRDefault="009B5C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5E" w:rsidRDefault="00267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2B" w:rsidRDefault="00BC142B" w:rsidP="009B5C8E">
      <w:r>
        <w:separator/>
      </w:r>
    </w:p>
  </w:footnote>
  <w:footnote w:type="continuationSeparator" w:id="0">
    <w:p w:rsidR="00BC142B" w:rsidRDefault="00BC142B" w:rsidP="009B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5E" w:rsidRDefault="00267A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5E" w:rsidRDefault="00267A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5E" w:rsidRDefault="00267A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F9"/>
    <w:multiLevelType w:val="hybridMultilevel"/>
    <w:tmpl w:val="C51A193E"/>
    <w:lvl w:ilvl="0" w:tplc="AECEC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745F4"/>
    <w:multiLevelType w:val="hybridMultilevel"/>
    <w:tmpl w:val="D02A8940"/>
    <w:lvl w:ilvl="0" w:tplc="8702D6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86810"/>
    <w:multiLevelType w:val="multilevel"/>
    <w:tmpl w:val="86782C9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3">
    <w:nsid w:val="10EF5844"/>
    <w:multiLevelType w:val="hybridMultilevel"/>
    <w:tmpl w:val="B2225CB6"/>
    <w:lvl w:ilvl="0" w:tplc="907A0AD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F42C7A"/>
    <w:multiLevelType w:val="hybridMultilevel"/>
    <w:tmpl w:val="6DA6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86CA7"/>
    <w:multiLevelType w:val="hybridMultilevel"/>
    <w:tmpl w:val="4030D3C8"/>
    <w:lvl w:ilvl="0" w:tplc="AECEC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E3555"/>
    <w:multiLevelType w:val="multilevel"/>
    <w:tmpl w:val="76A047EC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7">
    <w:nsid w:val="5A2802CA"/>
    <w:multiLevelType w:val="hybridMultilevel"/>
    <w:tmpl w:val="C060D4E2"/>
    <w:lvl w:ilvl="0" w:tplc="2500F27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C133B9"/>
    <w:multiLevelType w:val="hybridMultilevel"/>
    <w:tmpl w:val="F0B8574E"/>
    <w:lvl w:ilvl="0" w:tplc="AECEC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376C6"/>
    <w:multiLevelType w:val="hybridMultilevel"/>
    <w:tmpl w:val="A8D09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E57D7"/>
    <w:multiLevelType w:val="multilevel"/>
    <w:tmpl w:val="86782C9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1">
    <w:nsid w:val="7ED91BA9"/>
    <w:multiLevelType w:val="multilevel"/>
    <w:tmpl w:val="86782C9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2">
    <w:nsid w:val="7F3B57C8"/>
    <w:multiLevelType w:val="multilevel"/>
    <w:tmpl w:val="86782C9E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B0"/>
    <w:rsid w:val="000810BB"/>
    <w:rsid w:val="00094F09"/>
    <w:rsid w:val="000B03CB"/>
    <w:rsid w:val="000C613E"/>
    <w:rsid w:val="000C6A66"/>
    <w:rsid w:val="001044E3"/>
    <w:rsid w:val="001D0B7E"/>
    <w:rsid w:val="002107D4"/>
    <w:rsid w:val="00230F28"/>
    <w:rsid w:val="002318EB"/>
    <w:rsid w:val="00267A5E"/>
    <w:rsid w:val="002970BD"/>
    <w:rsid w:val="002B5D33"/>
    <w:rsid w:val="002F075F"/>
    <w:rsid w:val="003B3A63"/>
    <w:rsid w:val="003D65AA"/>
    <w:rsid w:val="003F3B72"/>
    <w:rsid w:val="00433150"/>
    <w:rsid w:val="005B6695"/>
    <w:rsid w:val="005D6AB8"/>
    <w:rsid w:val="005E4B36"/>
    <w:rsid w:val="005F28A0"/>
    <w:rsid w:val="006201B4"/>
    <w:rsid w:val="00667275"/>
    <w:rsid w:val="00677121"/>
    <w:rsid w:val="006824AE"/>
    <w:rsid w:val="006A2DD5"/>
    <w:rsid w:val="006A3CB0"/>
    <w:rsid w:val="006D03BD"/>
    <w:rsid w:val="0070531A"/>
    <w:rsid w:val="007311DC"/>
    <w:rsid w:val="007315F1"/>
    <w:rsid w:val="00740DFF"/>
    <w:rsid w:val="0078046F"/>
    <w:rsid w:val="007A274E"/>
    <w:rsid w:val="007A3A25"/>
    <w:rsid w:val="007A4396"/>
    <w:rsid w:val="007D1859"/>
    <w:rsid w:val="007D7A04"/>
    <w:rsid w:val="007F3261"/>
    <w:rsid w:val="007F7C02"/>
    <w:rsid w:val="00843DC6"/>
    <w:rsid w:val="008D4D81"/>
    <w:rsid w:val="008E11A9"/>
    <w:rsid w:val="00965FD2"/>
    <w:rsid w:val="009B5C8E"/>
    <w:rsid w:val="009C2222"/>
    <w:rsid w:val="00A126E7"/>
    <w:rsid w:val="00A61F7E"/>
    <w:rsid w:val="00A8187C"/>
    <w:rsid w:val="00AE2337"/>
    <w:rsid w:val="00B2788B"/>
    <w:rsid w:val="00BC142B"/>
    <w:rsid w:val="00BE3959"/>
    <w:rsid w:val="00BF2DF3"/>
    <w:rsid w:val="00C903A9"/>
    <w:rsid w:val="00CD2055"/>
    <w:rsid w:val="00D43355"/>
    <w:rsid w:val="00DC0CED"/>
    <w:rsid w:val="00E22E2C"/>
    <w:rsid w:val="00E73A09"/>
    <w:rsid w:val="00E815CB"/>
    <w:rsid w:val="00E94D6C"/>
    <w:rsid w:val="00E968AE"/>
    <w:rsid w:val="00ED0B39"/>
    <w:rsid w:val="00F3023D"/>
    <w:rsid w:val="00F55946"/>
    <w:rsid w:val="00F8224D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5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5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3A2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3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1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3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D433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5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5C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3A2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3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1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3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D433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F069-9D3D-42DA-9919-565D1E23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2018-02-07T10:53:00Z</cp:lastPrinted>
  <dcterms:created xsi:type="dcterms:W3CDTF">2018-03-02T12:15:00Z</dcterms:created>
  <dcterms:modified xsi:type="dcterms:W3CDTF">2018-03-02T12:15:00Z</dcterms:modified>
</cp:coreProperties>
</file>